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F242" w14:textId="77777777" w:rsidR="008E22D7" w:rsidRDefault="00B57C54">
      <w:pPr>
        <w:spacing w:after="0" w:line="360" w:lineRule="auto"/>
      </w:pPr>
      <w:r>
        <w:rPr>
          <w:noProof/>
        </w:rPr>
        <mc:AlternateContent>
          <mc:Choice Requires="wpg">
            <w:drawing>
              <wp:inline distT="0" distB="0" distL="0" distR="0" wp14:anchorId="64B67B4A" wp14:editId="47A4B2AE">
                <wp:extent cx="3876335" cy="127619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6334" cy="1276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5.2pt;height:100.5pt;" stroked="false">
                <v:path textboxrect="0,0,0,0"/>
                <v:imagedata r:id="rId10" o:title=""/>
              </v:shape>
            </w:pict>
          </mc:Fallback>
        </mc:AlternateContent>
      </w:r>
    </w:p>
    <w:p w14:paraId="7CACCFAD" w14:textId="77777777" w:rsidR="008E22D7" w:rsidRDefault="008E22D7">
      <w:pPr>
        <w:spacing w:after="0" w:line="360" w:lineRule="auto"/>
        <w:rPr>
          <w:rFonts w:ascii="Times New Roman" w:hAnsi="Times New Roman" w:cs="Times New Roman"/>
        </w:rPr>
      </w:pPr>
    </w:p>
    <w:p w14:paraId="0CA809E0" w14:textId="77777777" w:rsidR="008E22D7" w:rsidRDefault="008E22D7">
      <w:pPr>
        <w:spacing w:after="0" w:line="360" w:lineRule="auto"/>
        <w:rPr>
          <w:rFonts w:ascii="Times New Roman" w:hAnsi="Times New Roman" w:cs="Times New Roman"/>
        </w:rPr>
      </w:pPr>
    </w:p>
    <w:p w14:paraId="258F8AC0" w14:textId="77777777" w:rsidR="008E22D7" w:rsidRDefault="008E22D7">
      <w:pPr>
        <w:spacing w:after="0" w:line="360" w:lineRule="auto"/>
        <w:rPr>
          <w:rFonts w:ascii="Times New Roman" w:hAnsi="Times New Roman" w:cs="Times New Roman"/>
        </w:rPr>
      </w:pPr>
    </w:p>
    <w:p w14:paraId="0ECAC052" w14:textId="77777777" w:rsidR="008E22D7" w:rsidRDefault="008E22D7">
      <w:pPr>
        <w:spacing w:after="0" w:line="360" w:lineRule="auto"/>
        <w:rPr>
          <w:rFonts w:ascii="Times New Roman" w:hAnsi="Times New Roman" w:cs="Times New Roman"/>
        </w:rPr>
      </w:pPr>
    </w:p>
    <w:sdt>
      <w:sdtPr>
        <w:id w:val="326794676"/>
        <w:docPartObj>
          <w:docPartGallery w:val="Cover Pages"/>
          <w:docPartUnique/>
        </w:docPartObj>
      </w:sdtPr>
      <w:sdtEndPr/>
      <w:sdtContent>
        <w:p w14:paraId="1340B1BB" w14:textId="77777777" w:rsidR="008E22D7" w:rsidRDefault="008E22D7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3EEFF4B" w14:textId="77777777" w:rsidR="008E22D7" w:rsidRDefault="008E22D7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</w:rPr>
          </w:pPr>
        </w:p>
        <w:p w14:paraId="72C4A819" w14:textId="77777777" w:rsidR="008E22D7" w:rsidRDefault="008E22D7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</w:rPr>
          </w:pPr>
        </w:p>
        <w:p w14:paraId="7D71CEB3" w14:textId="77777777" w:rsidR="008E22D7" w:rsidRDefault="00B57C54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1213A08B" w14:textId="77777777" w:rsidR="008E22D7" w:rsidRDefault="00B57C5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«Зоотехния»</w:t>
          </w:r>
        </w:p>
        <w:p w14:paraId="16029D2F" w14:textId="32A7885C" w:rsidR="008E22D7" w:rsidRDefault="00E60D3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И</w:t>
          </w:r>
          <w:r w:rsidR="00B57C54">
            <w:rPr>
              <w:rFonts w:ascii="Times New Roman" w:eastAsia="Arial Unicode MS" w:hAnsi="Times New Roman" w:cs="Times New Roman"/>
              <w:sz w:val="36"/>
              <w:szCs w:val="36"/>
            </w:rPr>
            <w:t>тоговый (межрегиональный) этап Чемпионата по профессиональному мастерству «Профессионалы» в 2025 году</w:t>
          </w:r>
        </w:p>
        <w:p w14:paraId="6026EEA3" w14:textId="28FDC0F6" w:rsidR="00E60D32" w:rsidRPr="00CF4B37" w:rsidRDefault="00886A9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i/>
              <w:iCs/>
            </w:rPr>
          </w:pPr>
          <w:r w:rsidRPr="00CF4B37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Белгородская</w:t>
          </w:r>
          <w:r w:rsidR="00E60D32" w:rsidRPr="00CF4B37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 xml:space="preserve"> область</w:t>
          </w:r>
        </w:p>
        <w:p w14:paraId="7D54DFC0" w14:textId="77777777" w:rsidR="008E22D7" w:rsidRDefault="00D53480">
          <w:pPr>
            <w:spacing w:after="0" w:line="360" w:lineRule="auto"/>
            <w:rPr>
              <w:rFonts w:ascii="Times New Roman" w:eastAsia="Arial Unicode MS" w:hAnsi="Times New Roman" w:cs="Times New Roman"/>
            </w:rPr>
          </w:pPr>
        </w:p>
      </w:sdtContent>
    </w:sdt>
    <w:p w14:paraId="3C18B41F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AC2EE58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33E5AB8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A2B19E3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28CF985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54D5E47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426801E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0DCCD2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7790E5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5FE7DBB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F2A2EEC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2972A0E" w14:textId="77777777" w:rsidR="008E22D7" w:rsidRDefault="008E22D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C354184" w14:textId="77777777" w:rsidR="008E22D7" w:rsidRDefault="00B57C54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2025 г.</w:t>
      </w:r>
    </w:p>
    <w:p w14:paraId="721F240A" w14:textId="77777777" w:rsidR="008E22D7" w:rsidRDefault="00B57C54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FB69197" w14:textId="77777777" w:rsidR="008E22D7" w:rsidRDefault="008E22D7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</w:rPr>
      </w:pPr>
    </w:p>
    <w:p w14:paraId="09FC0E5F" w14:textId="77777777" w:rsidR="008E22D7" w:rsidRDefault="00B57C54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25C0150D" w14:textId="77777777" w:rsidR="008E22D7" w:rsidRPr="00E60D32" w:rsidRDefault="008E22D7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sz w:val="22"/>
          <w:lang w:val="ru-RU"/>
        </w:rPr>
      </w:pPr>
    </w:p>
    <w:p w14:paraId="0C91D722" w14:textId="30794C79" w:rsidR="00944515" w:rsidRDefault="00B57C54">
      <w:pPr>
        <w:pStyle w:val="12"/>
        <w:tabs>
          <w:tab w:val="right" w:leader="dot" w:pos="9345"/>
        </w:tabs>
        <w:rPr>
          <w:rFonts w:eastAsiaTheme="minorEastAsia"/>
          <w:noProof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Cs w:val="24"/>
          <w:lang w:eastAsia="ru-RU"/>
        </w:rPr>
        <w:instrText xml:space="preserve"> TOC \o "1-2" \h \z \u </w:instrText>
      </w:r>
      <w:r>
        <w:rPr>
          <w:rFonts w:ascii="Times New Roman" w:eastAsia="Times New Roman" w:hAnsi="Times New Roman" w:cs="Times New Roman"/>
          <w:szCs w:val="24"/>
          <w:lang w:eastAsia="ru-RU"/>
        </w:rPr>
        <w:fldChar w:fldCharType="separate"/>
      </w:r>
      <w:hyperlink w:anchor="_Toc194919616" w:history="1">
        <w:r w:rsidR="00944515" w:rsidRPr="00046B30">
          <w:rPr>
            <w:rStyle w:val="af"/>
            <w:rFonts w:ascii="Times New Roman" w:hAnsi="Times New Roman"/>
            <w:noProof/>
          </w:rPr>
          <w:t>1. ОСНОВНЫЕ ТРЕБОВАНИЯ КОМПЕТЕНЦИИ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_Toc194919616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4</w:t>
        </w:r>
        <w:r w:rsidR="00944515">
          <w:rPr>
            <w:noProof/>
            <w:webHidden/>
          </w:rPr>
          <w:fldChar w:fldCharType="end"/>
        </w:r>
      </w:hyperlink>
    </w:p>
    <w:p w14:paraId="51F6F1C4" w14:textId="34561769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17" w:history="1">
        <w:r w:rsidR="00944515" w:rsidRPr="00046B30">
          <w:rPr>
            <w:rStyle w:val="af"/>
            <w:rFonts w:ascii="Times New Roman" w:hAnsi="Times New Roman"/>
            <w:noProof/>
          </w:rPr>
          <w:t>1.1. ОБЩИЕ СВЕДЕНИЯ О ТРЕБОВАНИЯХ КОМПЕТЕНЦИИ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_Toc194919617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4</w:t>
        </w:r>
        <w:r w:rsidR="00944515">
          <w:rPr>
            <w:noProof/>
            <w:webHidden/>
          </w:rPr>
          <w:fldChar w:fldCharType="end"/>
        </w:r>
      </w:hyperlink>
    </w:p>
    <w:p w14:paraId="09A5D1CF" w14:textId="036DD8F3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18" w:history="1">
        <w:r w:rsidR="00944515" w:rsidRPr="00046B30">
          <w:rPr>
            <w:rStyle w:val="af"/>
            <w:rFonts w:ascii="Times New Roman" w:hAnsi="Times New Roman"/>
            <w:noProof/>
          </w:rPr>
          <w:t>1.2. ПЕРЕЧЕНЬ ПРОФЕССИОНАЛЬНЫХ ЗАДАЧ СПЕЦИАЛИСТА ПО КОМПЕТЕНЦИИ «ЗООТЕХНИЯ»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_Toc194919618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4</w:t>
        </w:r>
        <w:r w:rsidR="00944515">
          <w:rPr>
            <w:noProof/>
            <w:webHidden/>
          </w:rPr>
          <w:fldChar w:fldCharType="end"/>
        </w:r>
      </w:hyperlink>
    </w:p>
    <w:p w14:paraId="396EB15D" w14:textId="241B9501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19" w:history="1">
        <w:r w:rsidR="00944515" w:rsidRPr="00046B30">
          <w:rPr>
            <w:rStyle w:val="af"/>
            <w:rFonts w:ascii="Times New Roman" w:hAnsi="Times New Roman"/>
            <w:noProof/>
          </w:rPr>
          <w:t>1.3. ТРЕБОВАНИЯ К СХЕМЕ ОЦЕНКИ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_Toc194919619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26</w:t>
        </w:r>
        <w:r w:rsidR="00944515">
          <w:rPr>
            <w:noProof/>
            <w:webHidden/>
          </w:rPr>
          <w:fldChar w:fldCharType="end"/>
        </w:r>
      </w:hyperlink>
    </w:p>
    <w:p w14:paraId="66971B58" w14:textId="3F4FF6B4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0" w:history="1">
        <w:r w:rsidR="00944515" w:rsidRPr="00046B30">
          <w:rPr>
            <w:rStyle w:val="af"/>
            <w:rFonts w:ascii="Times New Roman" w:hAnsi="Times New Roman"/>
            <w:noProof/>
          </w:rPr>
          <w:t>1.4. СПЕЦИФИКАЦИЯ ОЦЕНКИ КОМПЕТЕНЦИИ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_Toc194919620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26</w:t>
        </w:r>
        <w:r w:rsidR="00944515">
          <w:rPr>
            <w:noProof/>
            <w:webHidden/>
          </w:rPr>
          <w:fldChar w:fldCharType="end"/>
        </w:r>
      </w:hyperlink>
    </w:p>
    <w:p w14:paraId="4E00E1A6" w14:textId="14AE1374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1" w:history="1">
        <w:r w:rsidR="00944515" w:rsidRPr="00046B30">
          <w:rPr>
            <w:rStyle w:val="af"/>
            <w:rFonts w:ascii="Times New Roman" w:hAnsi="Times New Roman"/>
            <w:noProof/>
          </w:rPr>
          <w:t>1.5. КОНКУРСНОЕ ЗАДАНИЕ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_Toc194919621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29</w:t>
        </w:r>
        <w:r w:rsidR="00944515">
          <w:rPr>
            <w:noProof/>
            <w:webHidden/>
          </w:rPr>
          <w:fldChar w:fldCharType="end"/>
        </w:r>
      </w:hyperlink>
    </w:p>
    <w:p w14:paraId="12DD7F9D" w14:textId="51510537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2" w:history="1">
        <w:r w:rsidR="00944515" w:rsidRPr="00046B30">
          <w:rPr>
            <w:rStyle w:val="af"/>
            <w:rFonts w:ascii="Times New Roman" w:hAnsi="Times New Roman"/>
            <w:noProof/>
          </w:rPr>
          <w:t>1.5.1. Разработка/выбор конкурсного задания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_Toc194919622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29</w:t>
        </w:r>
        <w:r w:rsidR="00944515">
          <w:rPr>
            <w:noProof/>
            <w:webHidden/>
          </w:rPr>
          <w:fldChar w:fldCharType="end"/>
        </w:r>
      </w:hyperlink>
    </w:p>
    <w:p w14:paraId="56756980" w14:textId="7D724656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3" w:history="1">
        <w:r w:rsidR="00944515" w:rsidRPr="00046B30">
          <w:rPr>
            <w:rStyle w:val="af"/>
            <w:rFonts w:ascii="Times New Roman" w:hAnsi="Times New Roman"/>
            <w:noProof/>
          </w:rPr>
          <w:t>1.5.2. Структура модулей конкурсного задания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_Toc194919623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29</w:t>
        </w:r>
        <w:r w:rsidR="00944515">
          <w:rPr>
            <w:noProof/>
            <w:webHidden/>
          </w:rPr>
          <w:fldChar w:fldCharType="end"/>
        </w:r>
      </w:hyperlink>
    </w:p>
    <w:p w14:paraId="715D2791" w14:textId="13B27FD9" w:rsidR="00944515" w:rsidRDefault="00D53480">
      <w:pPr>
        <w:pStyle w:val="12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4" w:history="1">
        <w:r w:rsidR="00944515" w:rsidRPr="00046B30">
          <w:rPr>
            <w:rStyle w:val="af"/>
            <w:rFonts w:ascii="Times New Roman" w:hAnsi="Times New Roman"/>
            <w:noProof/>
          </w:rPr>
          <w:t>2. СПЕЦИАЛЬНЫЕ ПРАВИЛА КОМПЕТЕНЦИИ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_Toc194919624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36</w:t>
        </w:r>
        <w:r w:rsidR="00944515">
          <w:rPr>
            <w:noProof/>
            <w:webHidden/>
          </w:rPr>
          <w:fldChar w:fldCharType="end"/>
        </w:r>
      </w:hyperlink>
    </w:p>
    <w:p w14:paraId="1DC3DE3D" w14:textId="67007ACF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5" w:history="1">
        <w:r w:rsidR="00944515" w:rsidRPr="00046B30">
          <w:rPr>
            <w:rStyle w:val="af"/>
            <w:rFonts w:ascii="Times New Roman" w:hAnsi="Times New Roman"/>
            <w:noProof/>
          </w:rPr>
          <w:t>2.1. Личный инструмент конкурсанта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_Toc194919625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36</w:t>
        </w:r>
        <w:r w:rsidR="00944515">
          <w:rPr>
            <w:noProof/>
            <w:webHidden/>
          </w:rPr>
          <w:fldChar w:fldCharType="end"/>
        </w:r>
      </w:hyperlink>
    </w:p>
    <w:p w14:paraId="7E3187AC" w14:textId="6BFCF0AD" w:rsidR="00944515" w:rsidRDefault="00D53480">
      <w:pPr>
        <w:pStyle w:val="2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6" w:history="1">
        <w:r w:rsidR="00944515" w:rsidRPr="00046B30">
          <w:rPr>
            <w:rStyle w:val="af"/>
            <w:rFonts w:ascii="Times New Roman" w:hAnsi="Times New Roman"/>
            <w:noProof/>
          </w:rPr>
          <w:t>2.2.</w:t>
        </w:r>
        <w:r w:rsidR="00944515" w:rsidRPr="00046B30">
          <w:rPr>
            <w:rStyle w:val="af"/>
            <w:rFonts w:ascii="Times New Roman" w:hAnsi="Times New Roman"/>
            <w:i/>
            <w:noProof/>
          </w:rPr>
          <w:t xml:space="preserve"> </w:t>
        </w:r>
        <w:r w:rsidR="00944515" w:rsidRPr="00046B30">
          <w:rPr>
            <w:rStyle w:val="af"/>
            <w:rFonts w:ascii="Times New Roman" w:hAnsi="Times New Roman"/>
            <w:noProof/>
          </w:rPr>
          <w:t>Материалы, оборудование и инструменты, запрещенные на площадке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_Toc194919626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36</w:t>
        </w:r>
        <w:r w:rsidR="00944515">
          <w:rPr>
            <w:noProof/>
            <w:webHidden/>
          </w:rPr>
          <w:fldChar w:fldCharType="end"/>
        </w:r>
      </w:hyperlink>
    </w:p>
    <w:p w14:paraId="4D2ED68E" w14:textId="251B5B05" w:rsidR="00944515" w:rsidRDefault="00D53480">
      <w:pPr>
        <w:pStyle w:val="12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94919627" w:history="1">
        <w:r w:rsidR="00944515" w:rsidRPr="00046B30">
          <w:rPr>
            <w:rStyle w:val="af"/>
            <w:rFonts w:ascii="Times New Roman" w:hAnsi="Times New Roman"/>
            <w:noProof/>
          </w:rPr>
          <w:t>3. Приложения</w:t>
        </w:r>
        <w:r w:rsidR="00944515">
          <w:rPr>
            <w:noProof/>
            <w:webHidden/>
          </w:rPr>
          <w:tab/>
        </w:r>
        <w:r w:rsidR="00944515">
          <w:rPr>
            <w:noProof/>
            <w:webHidden/>
          </w:rPr>
          <w:fldChar w:fldCharType="begin"/>
        </w:r>
        <w:r w:rsidR="00944515">
          <w:rPr>
            <w:noProof/>
            <w:webHidden/>
          </w:rPr>
          <w:instrText xml:space="preserve"> PAGEREF _Toc194919627 \h </w:instrText>
        </w:r>
        <w:r w:rsidR="00944515">
          <w:rPr>
            <w:noProof/>
            <w:webHidden/>
          </w:rPr>
        </w:r>
        <w:r w:rsidR="00944515">
          <w:rPr>
            <w:noProof/>
            <w:webHidden/>
          </w:rPr>
          <w:fldChar w:fldCharType="separate"/>
        </w:r>
        <w:r w:rsidR="00944515">
          <w:rPr>
            <w:noProof/>
            <w:webHidden/>
          </w:rPr>
          <w:t>36</w:t>
        </w:r>
        <w:r w:rsidR="00944515">
          <w:rPr>
            <w:noProof/>
            <w:webHidden/>
          </w:rPr>
          <w:fldChar w:fldCharType="end"/>
        </w:r>
      </w:hyperlink>
    </w:p>
    <w:p w14:paraId="7044F059" w14:textId="18E9F635" w:rsidR="008E22D7" w:rsidRDefault="00B57C54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bCs/>
          <w:sz w:val="22"/>
          <w:lang w:val="ru-RU" w:eastAsia="ru-RU"/>
        </w:rPr>
        <w:fldChar w:fldCharType="end"/>
      </w:r>
    </w:p>
    <w:p w14:paraId="1FC5796D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75CFFE12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4752F093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53E410F1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6F6AC9B6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6EC934FD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3802C113" w14:textId="77777777" w:rsidR="008E22D7" w:rsidRDefault="008E22D7">
      <w:pPr>
        <w:pStyle w:val="-21"/>
        <w:rPr>
          <w:lang w:eastAsia="ru-RU"/>
        </w:rPr>
      </w:pPr>
    </w:p>
    <w:p w14:paraId="5CB5D6C8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46FDB18A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0D90D0C7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07A62D60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0D276F81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3CED611C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6CB758C3" w14:textId="77777777" w:rsidR="008E22D7" w:rsidRDefault="00B57C54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b/>
          <w:bCs/>
          <w:szCs w:val="20"/>
          <w:lang w:val="ru-RU" w:eastAsia="ru-RU"/>
        </w:rPr>
        <w:lastRenderedPageBreak/>
        <w:t>ИСПОЛЬЗУЕМЫЕ СОКРАЩЕНИЯ</w:t>
      </w:r>
    </w:p>
    <w:p w14:paraId="50D51C10" w14:textId="77777777" w:rsidR="008E22D7" w:rsidRDefault="008E22D7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lang w:val="ru-RU" w:eastAsia="ru-RU"/>
        </w:rPr>
      </w:pPr>
    </w:p>
    <w:p w14:paraId="1AA268F5" w14:textId="77777777" w:rsidR="008E22D7" w:rsidRDefault="008E22D7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lang w:val="ru-RU" w:eastAsia="ru-RU"/>
        </w:rPr>
      </w:pPr>
    </w:p>
    <w:p w14:paraId="63A13BFE" w14:textId="77777777" w:rsidR="008E22D7" w:rsidRDefault="00B57C5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КРС – крупный рогатый скот</w:t>
      </w:r>
    </w:p>
    <w:p w14:paraId="3B8779EF" w14:textId="77777777" w:rsidR="008E22D7" w:rsidRDefault="00B57C5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МРС – мелкий рогатый скот</w:t>
      </w:r>
    </w:p>
    <w:p w14:paraId="575D8690" w14:textId="77777777" w:rsidR="008E22D7" w:rsidRDefault="00B57C5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ЭКЕ – энергетическая кормовая единица</w:t>
      </w:r>
    </w:p>
    <w:p w14:paraId="3A0019C1" w14:textId="77777777" w:rsidR="008E22D7" w:rsidRDefault="00B57C5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МДЖ – массовая доля жира</w:t>
      </w:r>
    </w:p>
    <w:p w14:paraId="30E8D9FB" w14:textId="77777777" w:rsidR="008E22D7" w:rsidRDefault="00B57C5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СОМО – сухой обезжиренный молочный остаток</w:t>
      </w:r>
    </w:p>
    <w:p w14:paraId="6FFF35FE" w14:textId="77777777" w:rsidR="008E22D7" w:rsidRDefault="008E22D7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lang w:val="ru-RU" w:eastAsia="ru-RU"/>
        </w:rPr>
      </w:pPr>
    </w:p>
    <w:p w14:paraId="2CC739E0" w14:textId="77777777" w:rsidR="008E22D7" w:rsidRDefault="008E22D7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lang w:val="ru-RU" w:eastAsia="ru-RU"/>
        </w:rPr>
      </w:pPr>
    </w:p>
    <w:p w14:paraId="72040FBA" w14:textId="77777777" w:rsidR="008E22D7" w:rsidRDefault="00B57C5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Toc450204622"/>
      <w:r>
        <w:rPr>
          <w:rFonts w:ascii="Times New Roman" w:eastAsiaTheme="minorEastAsia" w:hAnsi="Times New Roman" w:cs="Times New Roman"/>
          <w:b/>
          <w:bCs/>
        </w:rPr>
        <w:br w:type="page"/>
      </w:r>
      <w:bookmarkEnd w:id="0"/>
    </w:p>
    <w:p w14:paraId="20DC4C1B" w14:textId="77777777" w:rsidR="008E22D7" w:rsidRDefault="00B57C54">
      <w:pPr>
        <w:pStyle w:val="-11"/>
        <w:spacing w:after="0"/>
        <w:jc w:val="center"/>
        <w:rPr>
          <w:rFonts w:ascii="Times New Roman" w:hAnsi="Times New Roman"/>
          <w:color w:val="auto"/>
        </w:rPr>
      </w:pPr>
      <w:bookmarkStart w:id="1" w:name="_Toc194919616"/>
      <w:r>
        <w:rPr>
          <w:rFonts w:ascii="Times New Roman" w:eastAsiaTheme="minorEastAsia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eastAsiaTheme="minorEastAsia" w:hAnsi="Times New Roman"/>
          <w:color w:val="auto"/>
          <w:sz w:val="34"/>
          <w:szCs w:val="34"/>
        </w:rPr>
        <w:t xml:space="preserve"> </w:t>
      </w:r>
      <w:r>
        <w:rPr>
          <w:rFonts w:ascii="Times New Roman" w:eastAsiaTheme="minorEastAsia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14:paraId="3E607343" w14:textId="77777777" w:rsidR="008E22D7" w:rsidRDefault="00B57C54">
      <w:pPr>
        <w:pStyle w:val="-21"/>
        <w:spacing w:after="240"/>
        <w:jc w:val="center"/>
        <w:rPr>
          <w:rFonts w:ascii="Times New Roman" w:hAnsi="Times New Roman"/>
        </w:rPr>
      </w:pPr>
      <w:bookmarkStart w:id="2" w:name="_Toc194919617"/>
      <w:r>
        <w:rPr>
          <w:rFonts w:ascii="Times New Roman" w:eastAsiaTheme="minorEastAsia" w:hAnsi="Times New Roman"/>
          <w:sz w:val="24"/>
        </w:rPr>
        <w:t>1.1. ОБЩИЕ СВЕДЕНИЯ О ТРЕБОВАНИЯХ КОМПЕТЕНЦИИ</w:t>
      </w:r>
      <w:bookmarkEnd w:id="2"/>
    </w:p>
    <w:p w14:paraId="1532A7CF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Требования компетенции (ТК) «Зоотехния» </w:t>
      </w:r>
      <w:bookmarkStart w:id="3" w:name="_Hlk123050441"/>
      <w:r>
        <w:rPr>
          <w:rFonts w:ascii="Times New Roman" w:eastAsiaTheme="minorEastAsia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rFonts w:ascii="Times New Roman" w:eastAsiaTheme="minorEastAsia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535C7B34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DEF4CEA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0666A61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40BB5A5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04473CE" w14:textId="77777777" w:rsidR="008E22D7" w:rsidRDefault="00B57C54">
      <w:pPr>
        <w:pStyle w:val="-21"/>
        <w:ind w:firstLine="709"/>
        <w:jc w:val="center"/>
        <w:rPr>
          <w:rFonts w:ascii="Times New Roman" w:hAnsi="Times New Roman"/>
        </w:rPr>
      </w:pPr>
      <w:bookmarkStart w:id="4" w:name="_Toc78885652"/>
      <w:bookmarkStart w:id="5" w:name="_Toc194919618"/>
      <w:r>
        <w:rPr>
          <w:rFonts w:ascii="Times New Roman" w:eastAsiaTheme="minorEastAsia" w:hAnsi="Times New Roman"/>
          <w:sz w:val="24"/>
        </w:rPr>
        <w:t>1.</w:t>
      </w:r>
      <w:bookmarkEnd w:id="4"/>
      <w:r>
        <w:rPr>
          <w:rFonts w:ascii="Times New Roman" w:eastAsiaTheme="minorEastAsia" w:hAnsi="Times New Roman"/>
          <w:sz w:val="24"/>
        </w:rPr>
        <w:t>2. ПЕРЕЧЕНЬ ПРОФЕССИОНАЛЬНЫХ ЗАДАЧ СПЕЦИАЛИСТА ПО КОМПЕТЕНЦИИ «ЗООТЕХНИЯ»</w:t>
      </w:r>
      <w:bookmarkEnd w:id="5"/>
    </w:p>
    <w:p w14:paraId="5D1B673F" w14:textId="77777777" w:rsidR="008E22D7" w:rsidRDefault="00B57C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ФГОС/ПС/ЕТКС.) и базируется на требованиях современного рынка труда к данному специалисту</w:t>
      </w:r>
    </w:p>
    <w:p w14:paraId="7F54CBAD" w14:textId="77777777" w:rsidR="008E22D7" w:rsidRDefault="00B57C5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Таблица №1</w:t>
      </w:r>
    </w:p>
    <w:p w14:paraId="7316BABC" w14:textId="77777777" w:rsidR="008E22D7" w:rsidRDefault="008E22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06A71F" w14:textId="77777777" w:rsidR="008E22D7" w:rsidRDefault="00B57C5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C462E98" w14:textId="77777777" w:rsidR="008E22D7" w:rsidRDefault="008E22D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4"/>
        <w:gridCol w:w="6571"/>
        <w:gridCol w:w="2140"/>
      </w:tblGrid>
      <w:tr w:rsidR="008E22D7" w14:paraId="7B0C71FE" w14:textId="77777777">
        <w:tc>
          <w:tcPr>
            <w:tcW w:w="636" w:type="dxa"/>
            <w:shd w:val="clear" w:color="FFFFFF" w:fill="92D050"/>
            <w:vAlign w:val="center"/>
          </w:tcPr>
          <w:p w14:paraId="2B76715C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17" w:type="dxa"/>
            <w:shd w:val="clear" w:color="FFFFFF" w:fill="92D050"/>
            <w:vAlign w:val="center"/>
          </w:tcPr>
          <w:p w14:paraId="79E79EE0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186" w:type="dxa"/>
            <w:shd w:val="clear" w:color="FFFFFF" w:fill="92D050"/>
            <w:vAlign w:val="center"/>
          </w:tcPr>
          <w:p w14:paraId="45C6EA04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8E22D7" w14:paraId="28790D7A" w14:textId="77777777">
        <w:tc>
          <w:tcPr>
            <w:tcW w:w="636" w:type="dxa"/>
            <w:vMerge w:val="restart"/>
            <w:shd w:val="clear" w:color="FFFFFF" w:fill="BFBFBF"/>
          </w:tcPr>
          <w:p w14:paraId="277E159C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7" w:type="dxa"/>
            <w:shd w:val="clear" w:color="FFFFFF" w:fill="FFFFFF"/>
          </w:tcPr>
          <w:p w14:paraId="2B0FD0B9" w14:textId="77777777" w:rsidR="008E22D7" w:rsidRDefault="00B57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кормление и разведение сельскохозяйственных животных</w:t>
            </w:r>
          </w:p>
        </w:tc>
        <w:tc>
          <w:tcPr>
            <w:tcW w:w="2186" w:type="dxa"/>
            <w:shd w:val="clear" w:color="FFFFFF" w:fill="FFFFFF"/>
          </w:tcPr>
          <w:p w14:paraId="18C714E3" w14:textId="5D5E188C" w:rsidR="008E22D7" w:rsidRDefault="0010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8E22D7" w14:paraId="2B027F5F" w14:textId="77777777">
        <w:tc>
          <w:tcPr>
            <w:tcW w:w="636" w:type="dxa"/>
            <w:vMerge/>
            <w:shd w:val="clear" w:color="FFFFFF" w:fill="BFBFBF"/>
          </w:tcPr>
          <w:p w14:paraId="4706BFF6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68FF1482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CC2BEC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 труда в животноводстве и типовые нормы обслуживания сельскохозяйственных животных;</w:t>
            </w:r>
          </w:p>
          <w:p w14:paraId="761CD1C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обязанностей;</w:t>
            </w:r>
          </w:p>
          <w:p w14:paraId="4AA9573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личной гигиены работников;</w:t>
            </w:r>
          </w:p>
          <w:p w14:paraId="5D8416E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гигиены труда;</w:t>
            </w:r>
          </w:p>
          <w:p w14:paraId="2F70472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Санитарно-технологические требования к помещениям, оборудованию, инвентарю, одежде, транспорту и другому;</w:t>
            </w:r>
          </w:p>
          <w:p w14:paraId="01679BB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стерилизации и дезинфекции;</w:t>
            </w:r>
          </w:p>
          <w:p w14:paraId="7ECC589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Классификацию моющих и дезинфицирующих средств, правила их применения, условия и сроки хранения;</w:t>
            </w:r>
          </w:p>
          <w:p w14:paraId="006FBF2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 инвентаря и транспорта;</w:t>
            </w:r>
          </w:p>
          <w:p w14:paraId="5A03F00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дезинфекции, дезинсекции и дератизации помещений;</w:t>
            </w:r>
          </w:p>
          <w:p w14:paraId="641C791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содержания и разведения сельскохозяйственных животных;</w:t>
            </w:r>
          </w:p>
          <w:p w14:paraId="335D406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Зоогигиенические требования и ветеринарно-санитарные правила в животноводстве;</w:t>
            </w:r>
          </w:p>
          <w:p w14:paraId="1B7D080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гигиенические требования к условиям содержания и транспортировки животных;</w:t>
            </w:r>
          </w:p>
          <w:p w14:paraId="26AA1FD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нормами;</w:t>
            </w:r>
          </w:p>
          <w:p w14:paraId="6793EAB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санитарно-гигиенические мероприятия, методы отбора проб воды, измерения основных параметров микроклимата в животноводческих помещениях;</w:t>
            </w:r>
          </w:p>
          <w:p w14:paraId="309F90F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порядок использования расходных материалов, инструмента, оборудования, машин и механизмов, применения средств индивидуальной защиты, необходимых при: содержании и разведении сельскохозяйственных животных; заготовке, хранении, подготовке к использованию и использовании кормов для сельскохозяйственных животных;</w:t>
            </w:r>
          </w:p>
          <w:p w14:paraId="74895FE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автоматизированного контроля физиологического состояния и продуктивности сельскохозяйственных животных и правила их эксплуатации (использования);</w:t>
            </w:r>
          </w:p>
          <w:p w14:paraId="5531B4C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14:paraId="6EF2152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электронных баз данных по состоянию и продуктивности сельскохозяйственных животных;</w:t>
            </w:r>
          </w:p>
          <w:p w14:paraId="5823777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процессов жизнедеятельности различных видов сельскохозяйственных животных;</w:t>
            </w:r>
          </w:p>
          <w:p w14:paraId="63AA6CC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и породы сельскохозяйственных животных, их хозяйственные особенности;</w:t>
            </w:r>
          </w:p>
          <w:p w14:paraId="1C1C5E7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продуктивности и способы их учета, методы оценки конституции, экстерьера, интерьера;</w:t>
            </w:r>
          </w:p>
          <w:p w14:paraId="076005D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продуктивные качества сельскохозяйственных животных;</w:t>
            </w:r>
          </w:p>
          <w:p w14:paraId="09CC0AE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и способы ухода за сельскохозяйственными животными, их содержания, кормления и разведения;</w:t>
            </w:r>
          </w:p>
          <w:p w14:paraId="73CC046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ветеринарно-санитарных норм;</w:t>
            </w:r>
          </w:p>
          <w:p w14:paraId="74D2E41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 различных производственных групп сельскохозяйственных животных при содержании их в животноводческих помещениях и на пастбище;</w:t>
            </w:r>
          </w:p>
          <w:p w14:paraId="598581E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ухода за сельскохозяйственными животными различных производственных групп;</w:t>
            </w:r>
          </w:p>
          <w:p w14:paraId="71D5474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факторы, влияющие на физиологическое состояние сельскохозяйственных животных, продуктивность животноводства, способы оптимизации данных факторов;</w:t>
            </w:r>
          </w:p>
          <w:p w14:paraId="1E1BFF6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мероприятия по уходу за сельскохозяйственными животными в зависимости от их биологических особенностей;</w:t>
            </w:r>
          </w:p>
          <w:p w14:paraId="3322DF0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процессов размножения различных видов сельскохозяйственных животных;</w:t>
            </w:r>
          </w:p>
          <w:p w14:paraId="5BD2CEA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разведения животных;</w:t>
            </w:r>
          </w:p>
          <w:p w14:paraId="414DF47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воспроизводства и выращивания молодняка;</w:t>
            </w:r>
          </w:p>
          <w:p w14:paraId="66A779D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отбора, подбора, разведения животных, селекционно-племенной работы;</w:t>
            </w:r>
          </w:p>
          <w:p w14:paraId="41FA822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искусственного осеменения и повышения оплодотворяемости животных;</w:t>
            </w:r>
          </w:p>
          <w:p w14:paraId="425EEEF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по искусственному осеменению сельскохозяйственных животных, требования к уходу за животными до и после осеменения;</w:t>
            </w:r>
          </w:p>
          <w:p w14:paraId="4F02AF2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совершенствования технологий содержания и разведения сельскохозяйственных животных;</w:t>
            </w:r>
          </w:p>
          <w:p w14:paraId="35057BA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оказания акушерской помощи животным и профилактику основных гинекологических заболеваний;</w:t>
            </w:r>
          </w:p>
          <w:p w14:paraId="2E666AE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ветеринарии, методы профилактики основных незаразных, инфекционных и инвазионных заболеваний животных и оказания первой лечебной помощи больным животным;</w:t>
            </w:r>
          </w:p>
          <w:p w14:paraId="2A1FC53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пищевых отравлений и инфекций, источники возможного заражения;</w:t>
            </w:r>
          </w:p>
          <w:p w14:paraId="1FDE53C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основы полноценного кормления животных;</w:t>
            </w:r>
          </w:p>
          <w:p w14:paraId="2F41EAD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 качества и питательности кормов;</w:t>
            </w:r>
          </w:p>
          <w:p w14:paraId="0EDB0E4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на корма;</w:t>
            </w:r>
          </w:p>
          <w:p w14:paraId="04BE866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кормления и принципы составления рационов для разных видов животных;</w:t>
            </w:r>
          </w:p>
          <w:p w14:paraId="1C37703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совершенствования системы кормления животных;</w:t>
            </w:r>
          </w:p>
          <w:p w14:paraId="15D7DFE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заготовки, хранения и подготовки к скармливанию кормов для сельскохозяйственных животных;</w:t>
            </w:r>
          </w:p>
          <w:p w14:paraId="15B6053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качество корма в процессе его заготовки, хранения и подготовки к скармливанию;</w:t>
            </w:r>
          </w:p>
          <w:p w14:paraId="02F3472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уборки кормовых культур, обеспечивающие максимальное качество кормов;</w:t>
            </w:r>
          </w:p>
          <w:p w14:paraId="49FD8F2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и ядовитые растения, которые могут содержаться в кормах для сельскохозяйственных животных;</w:t>
            </w:r>
          </w:p>
          <w:p w14:paraId="1F69281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Органолептические признаки (внешний вид, цвет и запах) качественных и некачественных кормов для сельскохозяйственных животных;</w:t>
            </w:r>
          </w:p>
          <w:p w14:paraId="20345D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Стандартные методы отбора проб кормов для определения их качества и безопасности;</w:t>
            </w:r>
          </w:p>
          <w:p w14:paraId="1406860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приготовления и раздачи кормов в животноводческих организациях;</w:t>
            </w:r>
          </w:p>
          <w:p w14:paraId="594FBF0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оценки поедаемости кормов на основе учета остатков корма на кормовом столе, в кормушках;</w:t>
            </w:r>
          </w:p>
          <w:p w14:paraId="6361957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поедаемость кормов сельскохозяйственными животными;</w:t>
            </w:r>
          </w:p>
          <w:p w14:paraId="31AFC91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определения урожайности природных кормовых угодий;</w:t>
            </w:r>
          </w:p>
          <w:p w14:paraId="3FC2C03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Хозяйственно-ботанические группы растений на сенокосах и пастбищах, характеристика их питательной ценности;</w:t>
            </w:r>
          </w:p>
          <w:p w14:paraId="2D55BD2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определения продуктивности пастбищ, поедаемости и питательности пастбищной травы;</w:t>
            </w:r>
          </w:p>
          <w:p w14:paraId="4D47391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учета поступления и расходования кормов, документы по учету кормов</w:t>
            </w:r>
          </w:p>
        </w:tc>
        <w:tc>
          <w:tcPr>
            <w:tcW w:w="2186" w:type="dxa"/>
            <w:shd w:val="clear" w:color="FFFFFF" w:fill="FFFFFF"/>
          </w:tcPr>
          <w:p w14:paraId="40662E14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1204B5CA" w14:textId="77777777">
        <w:tc>
          <w:tcPr>
            <w:tcW w:w="636" w:type="dxa"/>
            <w:vMerge/>
            <w:shd w:val="clear" w:color="FFFFFF" w:fill="BFBFBF"/>
          </w:tcPr>
          <w:p w14:paraId="19DD2BA4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54DFFB08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должен уметь:</w:t>
            </w:r>
          </w:p>
          <w:p w14:paraId="2FAE548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личной гигиены и промышленной санитарии, применять необходимые методы и средства защиты;</w:t>
            </w:r>
          </w:p>
          <w:p w14:paraId="4DEE554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сроки проведения технологических операций в сельском хозяйстве: работ по содержанию и разведению сельскохозяйственных животных, операций по заготовке, хранению и использованию кормов для сельскохозяйственных животных;</w:t>
            </w:r>
          </w:p>
          <w:p w14:paraId="4B4962A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в сельском хозяйстве: для выполнения мероприятий по содержанию и разведению сельскохозяйственных животных, для выполнения мероприятий по заготовке, хранению и использованию кормов для сельскохозяйственных животных;</w:t>
            </w:r>
          </w:p>
          <w:p w14:paraId="595A517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заявки на материально-техническое обеспечение в сельском хозяйстве: работ по содержанию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разведению сельскохозяйственных животных, работ по заготовке, хранению и использованию кормов для сельскохозяйственных животных;</w:t>
            </w:r>
          </w:p>
          <w:p w14:paraId="78F365C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расчет объема работ для структурных подразделений (работников): по содержанию и разведению сельскохозяйственных животных, по заготовке, хранению и использованию кормов для сельскохозяйственных животных;</w:t>
            </w:r>
          </w:p>
          <w:p w14:paraId="2C940AD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состояния сельскохозяйственных животных;</w:t>
            </w:r>
          </w:p>
          <w:p w14:paraId="4671811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перевода сельскохозяйственных животных из одной производственной группы в другую, основываясь на оценке их физиологического состояния;</w:t>
            </w:r>
          </w:p>
          <w:p w14:paraId="0B727A7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мероприятия по уходу за сельскохозяйственными животными на основе анализа их физиологического состояния;</w:t>
            </w:r>
          </w:p>
          <w:p w14:paraId="41D2088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вид, породу, упитанность, живую массу, масть сельскохозяйственных животных, оценивать их физиологическое состояние разными методами;</w:t>
            </w:r>
          </w:p>
          <w:p w14:paraId="319D9A8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анатомические и возрастные особенности животных;</w:t>
            </w:r>
          </w:p>
          <w:p w14:paraId="063D059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оценку животных по происхождению и качеству потомства, определять тип конституции, породы, составлять схемы скрещиваний;</w:t>
            </w:r>
          </w:p>
          <w:p w14:paraId="6E0BD9E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учет продуктивности;</w:t>
            </w:r>
          </w:p>
          <w:p w14:paraId="57B261C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14:paraId="715E15C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электронную базу данных по состоянию сельскохозяйственных животных;</w:t>
            </w:r>
          </w:p>
          <w:p w14:paraId="4176C1F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методы содержания, кормления и разведения сельскохозяйственных животных разных видов и пород в различных климатических и иных условиях;</w:t>
            </w:r>
          </w:p>
          <w:p w14:paraId="03FB398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санитарно-гигиеническую оценку условий содержания, кормления и ухода за животными;</w:t>
            </w:r>
          </w:p>
          <w:p w14:paraId="57DBD1D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состояния окружающей среды и отдельных показателей микроклимата;</w:t>
            </w:r>
          </w:p>
          <w:p w14:paraId="270E8D2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оборудования;</w:t>
            </w:r>
          </w:p>
          <w:p w14:paraId="744A261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контроль качества воды;</w:t>
            </w:r>
          </w:p>
          <w:p w14:paraId="5BA5775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качества и своевременности выполнения работ по уборке и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животноводческих помещений, чистке (мытью) сельскохозяйственных животных различных видов;</w:t>
            </w:r>
          </w:p>
          <w:p w14:paraId="75E0E74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растворы дезинфицирующих и моющих средств;</w:t>
            </w:r>
          </w:p>
          <w:p w14:paraId="5014727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Дезинфицировать оборудование, инвентарь, помещения, транспорт и другое;</w:t>
            </w:r>
          </w:p>
          <w:p w14:paraId="3B79298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безопасности перемещения, соответствия содержания сельскохозяйственных животных на пастбищах, выгульных площадках и выгульно-кормовых дворах требованиям технологии (технологических карт, регламентов);</w:t>
            </w:r>
          </w:p>
          <w:p w14:paraId="323A42F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своевременности реализации элементов распорядка дня сельскохозяйственных животных различных производственных групп;</w:t>
            </w:r>
          </w:p>
          <w:p w14:paraId="0028807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своевременности и качества проведения специальных мероприятий по уходу за сельскохозяйственными животными различных видов;</w:t>
            </w:r>
          </w:p>
          <w:p w14:paraId="2CD4EA3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и проводить мероприятия по улучшению воспроизводства стада, профилактике и ликвидации бесплодия животных;</w:t>
            </w:r>
          </w:p>
          <w:p w14:paraId="7F29EE0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своевременности и качества проведения мероприятий по искусственному осеменению сельскохозяйственных животных, уходу за животными до и после осеменения;</w:t>
            </w:r>
          </w:p>
          <w:p w14:paraId="069EB8E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искусственное осеменение самок, проводить диагностику беременности самок и оказывать помощь при непатологических родах;</w:t>
            </w:r>
          </w:p>
          <w:p w14:paraId="122733E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топографическое расположение и строение органов и частей тела животных;</w:t>
            </w:r>
          </w:p>
          <w:p w14:paraId="0500010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заболевших животных;</w:t>
            </w:r>
          </w:p>
          <w:p w14:paraId="6C348C5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ветеринарные назначения;</w:t>
            </w:r>
          </w:p>
          <w:p w14:paraId="36F99A5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профилактические мероприятия по указанию и под руководством ветеринарного специалиста;</w:t>
            </w:r>
          </w:p>
          <w:p w14:paraId="20A1B05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микробиологические исследования и давать оценку полученным результатам;</w:t>
            </w:r>
          </w:p>
          <w:p w14:paraId="75F6420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микроскопической оптической техникой;</w:t>
            </w:r>
          </w:p>
          <w:p w14:paraId="034F291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животных в основных питательных веществах, анализировать и составлять рационы кормления;</w:t>
            </w:r>
          </w:p>
          <w:p w14:paraId="0EE8DDA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оптимальные сроки уборки кормовых культур, обеспечивающие наилучшее качество кормов;</w:t>
            </w:r>
          </w:p>
          <w:p w14:paraId="168D332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вредные и ядовитые растения в случае содержания их в кормах;</w:t>
            </w:r>
          </w:p>
          <w:p w14:paraId="41EF5E7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зоотехнический анализ кормов и оценивать их качество и питательность;</w:t>
            </w:r>
          </w:p>
          <w:p w14:paraId="1706ECA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качество и безопасность корма по внешнему виду, цвету и запаху;</w:t>
            </w:r>
          </w:p>
          <w:p w14:paraId="7FB1366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специальным оборудованием при отборе проб кормов в соответствии с правилами его эксплуатации;</w:t>
            </w:r>
          </w:p>
          <w:p w14:paraId="4C80092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поедаемость кормов на основе учета остатков корма на кормовом столе, в кормушках;</w:t>
            </w:r>
          </w:p>
          <w:p w14:paraId="66ECA00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урожайность травостоев на природных кормовых угодьях различными методами;</w:t>
            </w:r>
          </w:p>
          <w:p w14:paraId="1EC4B5A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качество травостоя природных кормовых угодий по его ботаническому составу;</w:t>
            </w:r>
          </w:p>
          <w:p w14:paraId="7B7920C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поедаемость и питательность пастбищной травы;</w:t>
            </w:r>
          </w:p>
        </w:tc>
        <w:tc>
          <w:tcPr>
            <w:tcW w:w="2186" w:type="dxa"/>
            <w:shd w:val="clear" w:color="FFFFFF" w:fill="FFFFFF"/>
          </w:tcPr>
          <w:p w14:paraId="70EB6814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148234CA" w14:textId="77777777">
        <w:trPr>
          <w:trHeight w:val="238"/>
        </w:trPr>
        <w:tc>
          <w:tcPr>
            <w:tcW w:w="636" w:type="dxa"/>
            <w:vMerge w:val="restart"/>
            <w:shd w:val="clear" w:color="FFFFFF" w:fill="BFBFBF"/>
          </w:tcPr>
          <w:p w14:paraId="59BEB6DC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17" w:type="dxa"/>
            <w:shd w:val="clear" w:color="FFFFFF" w:fill="FFFFFF"/>
          </w:tcPr>
          <w:p w14:paraId="047A03C5" w14:textId="77777777" w:rsidR="008E22D7" w:rsidRDefault="00B57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первичная переработка продукции животноводства</w:t>
            </w:r>
          </w:p>
        </w:tc>
        <w:tc>
          <w:tcPr>
            <w:tcW w:w="2186" w:type="dxa"/>
            <w:shd w:val="clear" w:color="FFFFFF" w:fill="FFFFFF"/>
          </w:tcPr>
          <w:p w14:paraId="57EF5AFB" w14:textId="5AEB3482" w:rsidR="008E22D7" w:rsidRDefault="0010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</w:tr>
      <w:tr w:rsidR="008E22D7" w14:paraId="10E63B85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622FE88C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62F9216B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A83E88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 труда в животноводстве и типовые нормы обслуживания сельскохозяйственных животных;</w:t>
            </w:r>
          </w:p>
          <w:p w14:paraId="017D4B8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обязанностей;</w:t>
            </w:r>
          </w:p>
          <w:p w14:paraId="3EC75FD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порядок использования расходных материалов, инструмента, оборудования, машин и механизмов, применения средств индивидуальной защиты, необходимых при получении, первичной переработке продукции животноводства;</w:t>
            </w:r>
          </w:p>
          <w:p w14:paraId="01B5C21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работ по получению, первичной переработке продукции животноводства;</w:t>
            </w:r>
          </w:p>
          <w:p w14:paraId="34E37D4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животноводческой продукции;</w:t>
            </w:r>
          </w:p>
          <w:p w14:paraId="164A5BA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технологические процессы производства продукции животноводства;</w:t>
            </w:r>
          </w:p>
          <w:p w14:paraId="3DABB38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Методику расчета основных технологических параметров производства;</w:t>
            </w:r>
          </w:p>
          <w:p w14:paraId="7F12CD9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первичной переработки продукции животноводства (по видам);</w:t>
            </w:r>
          </w:p>
          <w:p w14:paraId="0F65A5E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совершенствования технологий получения, первичной переработки, хранения продукции животноводства;</w:t>
            </w:r>
          </w:p>
          <w:p w14:paraId="499B0BA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животных и технологического оборудования к доению;</w:t>
            </w:r>
          </w:p>
          <w:p w14:paraId="5C1AD2F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машинного (роботизированного) доения;</w:t>
            </w:r>
          </w:p>
          <w:p w14:paraId="0C1D458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первичной обработки молока;</w:t>
            </w:r>
          </w:p>
          <w:p w14:paraId="59FFF03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сельскохозяйственных животных перед убоем;</w:t>
            </w:r>
          </w:p>
          <w:p w14:paraId="4AAED74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первичной переработки животных (убой, разделки туши, съем шкур);</w:t>
            </w:r>
          </w:p>
          <w:p w14:paraId="3085973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технологических операций по убою животных на качество и стойкость мяса при хранении;</w:t>
            </w:r>
          </w:p>
          <w:p w14:paraId="1006B2F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Стандартные классификации животных для убоя и требования, предъявляемые к различным категориям, классам, подклассам животных для убоя;</w:t>
            </w:r>
          </w:p>
          <w:p w14:paraId="6C0D2225" w14:textId="4FE22FC5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 шерсти, пантов, </w:t>
            </w:r>
            <w:r w:rsidR="00E60D32">
              <w:rPr>
                <w:rFonts w:ascii="Times New Roman" w:hAnsi="Times New Roman" w:cs="Times New Roman"/>
                <w:sz w:val="24"/>
                <w:szCs w:val="24"/>
              </w:rPr>
              <w:t>перопухового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сырья;</w:t>
            </w:r>
          </w:p>
          <w:p w14:paraId="4EE3D2E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Действующие стандарты и технические условия на продукцию животноводства;</w:t>
            </w:r>
          </w:p>
          <w:p w14:paraId="151F1D0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оценки качества продукции животноводства; </w:t>
            </w:r>
          </w:p>
          <w:p w14:paraId="65A923A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Стандартные методы отбора проб продукции животноводства для определения ее качества и безопасности;</w:t>
            </w:r>
          </w:p>
          <w:p w14:paraId="24C8B70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первичной документации по учету выхода продукции животноводства, по учету прироста живой массы, по учету выхода приплода</w:t>
            </w:r>
          </w:p>
        </w:tc>
        <w:tc>
          <w:tcPr>
            <w:tcW w:w="2186" w:type="dxa"/>
            <w:shd w:val="clear" w:color="FFFFFF" w:fill="FFFFFF"/>
          </w:tcPr>
          <w:p w14:paraId="43222B5C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490DB86A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6B8621A6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13C5D053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6D5ACB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сроки проведения технологических операций работ по получению, первичной переработке продукции животноводства;</w:t>
            </w:r>
          </w:p>
          <w:p w14:paraId="6E50850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получению, первичной переработке продукции животноводства;</w:t>
            </w:r>
          </w:p>
          <w:p w14:paraId="220D655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заявки на материально-техническое обеспечение работ по получению, первичной переработке продукции животноводства;</w:t>
            </w:r>
          </w:p>
          <w:p w14:paraId="76F5B32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расчет объема работ для структурных подразделений (работников) по получению, первичной переработке продукции животноводства;</w:t>
            </w:r>
          </w:p>
          <w:p w14:paraId="4AE7361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и использовать технологии производства продукции животноводства;</w:t>
            </w:r>
          </w:p>
          <w:p w14:paraId="2311DB8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технологические схемы и проводить расчеты по первичной переработке продуктов животноводства;</w:t>
            </w:r>
          </w:p>
          <w:p w14:paraId="7F20A4F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отдельные технологические операции по производству и переработке продукции животноводства;</w:t>
            </w:r>
          </w:p>
          <w:p w14:paraId="22654B0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методы производства продукции животноводства;</w:t>
            </w:r>
          </w:p>
          <w:p w14:paraId="22FD424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параметров машинного (роботизированного) доения сельскохозяйственных животных технологическим требованиям;</w:t>
            </w:r>
          </w:p>
          <w:p w14:paraId="68E3C69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параметров процессов механической и термической обработки молока технологическим требованиям;</w:t>
            </w:r>
          </w:p>
          <w:p w14:paraId="0545E52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параметров подготовки животных к убою технологическим требованиям;</w:t>
            </w:r>
          </w:p>
          <w:p w14:paraId="6573A96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соответствие параметров первичной переработки животных (убой, разделка туши, съем шкуры) технологическим требованиям;</w:t>
            </w:r>
          </w:p>
          <w:p w14:paraId="2137D2A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параметров сбора, сортировки, маркировки и упаковки яиц технологическими требованиями;</w:t>
            </w:r>
          </w:p>
          <w:p w14:paraId="75983304" w14:textId="0CF2AE48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соответствие параметров получения шерсти, пантов, </w:t>
            </w:r>
            <w:r w:rsidR="00E60D32">
              <w:rPr>
                <w:rFonts w:ascii="Times New Roman" w:hAnsi="Times New Roman" w:cs="Times New Roman"/>
                <w:sz w:val="24"/>
                <w:szCs w:val="24"/>
              </w:rPr>
              <w:t>перопухового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сырья технологическим требованиям;</w:t>
            </w:r>
          </w:p>
          <w:p w14:paraId="6AEA1A0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категории, классы, подклассы, упитанность животных стандартными методами;</w:t>
            </w:r>
          </w:p>
          <w:p w14:paraId="31F6AA2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качество и определять градации качества продукции животноводства;</w:t>
            </w:r>
          </w:p>
          <w:p w14:paraId="5EEAB25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на предприятии контроль за соблюдением установленных требований и действующих норм, правил и стандартов;</w:t>
            </w:r>
          </w:p>
          <w:p w14:paraId="6CC8D6C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первичную документацию по учету выхода продукции животноводства, по учету прироста живой массы, по учету выхода приплода, в том числе в электронном виде</w:t>
            </w:r>
          </w:p>
        </w:tc>
        <w:tc>
          <w:tcPr>
            <w:tcW w:w="2186" w:type="dxa"/>
            <w:shd w:val="clear" w:color="FFFFFF" w:fill="FFFFFF"/>
          </w:tcPr>
          <w:p w14:paraId="6FE54179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4CD7773D" w14:textId="77777777">
        <w:trPr>
          <w:trHeight w:val="238"/>
        </w:trPr>
        <w:tc>
          <w:tcPr>
            <w:tcW w:w="636" w:type="dxa"/>
            <w:vMerge w:val="restart"/>
            <w:shd w:val="clear" w:color="FFFFFF" w:fill="BFBFBF"/>
          </w:tcPr>
          <w:p w14:paraId="2E68A548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7" w:type="dxa"/>
            <w:shd w:val="clear" w:color="FFFFFF" w:fill="FFFFFF"/>
          </w:tcPr>
          <w:p w14:paraId="7F998EC6" w14:textId="77777777" w:rsidR="008E22D7" w:rsidRDefault="00B57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Хранение, транспортировка и реализация продукции животноводства</w:t>
            </w:r>
          </w:p>
        </w:tc>
        <w:tc>
          <w:tcPr>
            <w:tcW w:w="2186" w:type="dxa"/>
            <w:shd w:val="clear" w:color="FFFFFF" w:fill="FFFFFF"/>
          </w:tcPr>
          <w:p w14:paraId="4107370B" w14:textId="63A1BFCA" w:rsidR="008E22D7" w:rsidRDefault="0010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8E22D7" w14:paraId="352D938A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01063BA0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672A2225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66CC80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 труда в животноводстве и типовые нормы обслуживания сельскохозяйственных животных;</w:t>
            </w:r>
          </w:p>
          <w:p w14:paraId="26435B2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обязанностей;</w:t>
            </w:r>
          </w:p>
          <w:p w14:paraId="010D15D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порядок использования расходных материалов, инструмента, оборудования, машин и механизмов, применения средств индивидуальной защиты, необходимых при хранении продукции животноводства;</w:t>
            </w:r>
          </w:p>
          <w:p w14:paraId="6E0B290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объектов и оборудования для хранения продукции животноводства;</w:t>
            </w:r>
          </w:p>
          <w:p w14:paraId="3D30CDA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режимам и срокам хранения продукции животноводства;</w:t>
            </w:r>
          </w:p>
          <w:p w14:paraId="144F41C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условиям хранения сырья, полуфабрикатов и продукции;</w:t>
            </w:r>
          </w:p>
          <w:p w14:paraId="3F9B90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работ по хранению продукции животноводства;</w:t>
            </w:r>
          </w:p>
          <w:p w14:paraId="4E16130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хранения различных видов продукции животноводства, обеспечивающие сохранение ее качества и безопасности;</w:t>
            </w:r>
          </w:p>
          <w:p w14:paraId="3FE3BFB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повышающие сохранность продукции животноводства в процессе ее хранения;</w:t>
            </w:r>
          </w:p>
          <w:p w14:paraId="1F3EABB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недоброкачественной продукции животноводства;</w:t>
            </w:r>
          </w:p>
          <w:p w14:paraId="424E7C5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стандартизации и подтверждения качества продукции животноводства, технологии хранения;</w:t>
            </w:r>
          </w:p>
          <w:p w14:paraId="580444C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Стандартные классификации мяса животных и требования, предъявляемые к различным категориям, классам, подклассам мяса (туш);</w:t>
            </w:r>
          </w:p>
          <w:p w14:paraId="36CEA0B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Стандартные классификации яиц и требования, предъявляемые к различным видам и категориям яиц;</w:t>
            </w:r>
          </w:p>
          <w:p w14:paraId="2FF7747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сбора, сортировки, маркировки и упаковки яиц;</w:t>
            </w:r>
          </w:p>
          <w:p w14:paraId="433B4AE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потерь при транспортировке, хранении и реализации продукции животноводства;</w:t>
            </w:r>
          </w:p>
          <w:p w14:paraId="54B6363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реализации продукции животноводства;</w:t>
            </w:r>
          </w:p>
          <w:p w14:paraId="6D49FCA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 продукции растениеводства;</w:t>
            </w:r>
          </w:p>
          <w:p w14:paraId="4A6F2A8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документов.</w:t>
            </w:r>
          </w:p>
        </w:tc>
        <w:tc>
          <w:tcPr>
            <w:tcW w:w="2186" w:type="dxa"/>
            <w:shd w:val="clear" w:color="FFFFFF" w:fill="FFFFFF"/>
          </w:tcPr>
          <w:p w14:paraId="25BF4101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6506A620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3081D63F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000502D0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B49837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сроки проведения технологических операций работ по хранению продукции животноводства;</w:t>
            </w:r>
          </w:p>
          <w:p w14:paraId="2E450B8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хранению продукции животноводства;</w:t>
            </w:r>
          </w:p>
          <w:p w14:paraId="29D9051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заявки на материально-техническое обеспечение работ по хранению продукции животноводства;</w:t>
            </w:r>
          </w:p>
          <w:p w14:paraId="05A4967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расчет объема работ для структурных подразделений (работников) по хранению продукции животноводства;</w:t>
            </w:r>
          </w:p>
          <w:p w14:paraId="162D815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к работе объекты и оборудование для хранения и транспортировки продукции животноводства;</w:t>
            </w:r>
          </w:p>
          <w:p w14:paraId="6AC8ABB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соответствие режимов хранения продукции животноводства и состояние продукции животноводства в период хранения требованиям нормативно-технической документации;</w:t>
            </w:r>
          </w:p>
          <w:p w14:paraId="2F70910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способы и методы хранения и транспортировки продукции животноводства;</w:t>
            </w:r>
          </w:p>
          <w:p w14:paraId="0C77A13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соответствие режимов хранения продукции животноводства технологическим требованиям;</w:t>
            </w:r>
          </w:p>
          <w:p w14:paraId="64708A4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 оборудованием при отборе проб животноводческой продукции в соответствии с правилами его эксплуатации;</w:t>
            </w:r>
          </w:p>
          <w:p w14:paraId="4C74C03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сохранность продукции животноводства по внешнему виду, цвету и запаху;</w:t>
            </w:r>
          </w:p>
          <w:p w14:paraId="35FE1D2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категории, классы, подклассы мяса (туш) стандартными методами;</w:t>
            </w:r>
          </w:p>
          <w:p w14:paraId="70B2071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виды и категории яиц стандартными методами;</w:t>
            </w:r>
          </w:p>
          <w:p w14:paraId="78C7AD1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виды и классы шерсти;</w:t>
            </w:r>
          </w:p>
          <w:p w14:paraId="1F4919C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Рассчитывать потери при транспортировке, хранении и реализации продукции животноводства</w:t>
            </w:r>
          </w:p>
        </w:tc>
        <w:tc>
          <w:tcPr>
            <w:tcW w:w="2186" w:type="dxa"/>
            <w:shd w:val="clear" w:color="FFFFFF" w:fill="FFFFFF"/>
          </w:tcPr>
          <w:p w14:paraId="526E1ACA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14098530" w14:textId="77777777">
        <w:trPr>
          <w:trHeight w:val="238"/>
        </w:trPr>
        <w:tc>
          <w:tcPr>
            <w:tcW w:w="636" w:type="dxa"/>
            <w:vMerge w:val="restart"/>
            <w:shd w:val="clear" w:color="FFFFFF" w:fill="BFBFBF"/>
          </w:tcPr>
          <w:p w14:paraId="4B20054C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shd w:val="clear" w:color="FFFFFF" w:fill="FFFFFF"/>
          </w:tcPr>
          <w:p w14:paraId="26780F20" w14:textId="77777777" w:rsidR="008E22D7" w:rsidRDefault="00B57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работами по производству продукции животноводства</w:t>
            </w:r>
          </w:p>
        </w:tc>
        <w:tc>
          <w:tcPr>
            <w:tcW w:w="2186" w:type="dxa"/>
            <w:shd w:val="clear" w:color="FFFFFF" w:fill="FFFFFF"/>
          </w:tcPr>
          <w:p w14:paraId="66E90248" w14:textId="2F464572" w:rsidR="008E22D7" w:rsidRDefault="0010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8E22D7" w14:paraId="0C5E4796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4C472DAC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61AFF1E7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5E023A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развития отрасли;</w:t>
            </w:r>
          </w:p>
          <w:p w14:paraId="72C3A2D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 производства и переработки продукции животноводства;</w:t>
            </w:r>
          </w:p>
          <w:p w14:paraId="564BEE2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организации (предприятия) и руководимого подразделения;</w:t>
            </w:r>
          </w:p>
          <w:p w14:paraId="39FBF70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взаимодействия с другими подразделениями;</w:t>
            </w:r>
          </w:p>
          <w:p w14:paraId="123FBAF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работников и руководителей;</w:t>
            </w:r>
          </w:p>
          <w:p w14:paraId="31F4EBF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производственные показатели работы организации (предприятия) отрасли и его структурных подразделений;</w:t>
            </w:r>
          </w:p>
          <w:p w14:paraId="1C0CAF0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планирования, контроля и оценки работ исполнителей;</w:t>
            </w:r>
          </w:p>
          <w:p w14:paraId="2DA3930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управления, виды коммуникации;</w:t>
            </w:r>
          </w:p>
          <w:p w14:paraId="774B8A0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делового общения в коллективе;</w:t>
            </w:r>
          </w:p>
          <w:p w14:paraId="27FBAB6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14:paraId="7CEC4FE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оценивания качества выполняемых работ;</w:t>
            </w:r>
          </w:p>
          <w:p w14:paraId="10C36DC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первичного документооборота, учета и отчетности</w:t>
            </w:r>
          </w:p>
        </w:tc>
        <w:tc>
          <w:tcPr>
            <w:tcW w:w="2186" w:type="dxa"/>
            <w:shd w:val="clear" w:color="FFFFFF" w:fill="FFFFFF"/>
          </w:tcPr>
          <w:p w14:paraId="345718C7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253E1950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17ED0F4D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7C70AD39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9B2630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по принятой методике основные производственные показатели в области животноводства;</w:t>
            </w:r>
          </w:p>
          <w:p w14:paraId="1B8D34F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основные технико-экономические показатели деятельности организации;</w:t>
            </w:r>
          </w:p>
          <w:p w14:paraId="1334ED0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работу исполнителей;</w:t>
            </w:r>
          </w:p>
          <w:p w14:paraId="7074DE9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Инструктировать и контролировать исполнителей на всех стадиях работ;</w:t>
            </w:r>
          </w:p>
          <w:p w14:paraId="4E8CD6B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в профессиональной деятельности приемы делового и управленческого общения;</w:t>
            </w:r>
          </w:p>
          <w:p w14:paraId="0C15443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 осуществлять мероприятия по мотивации и стимулированию персонала;</w:t>
            </w:r>
          </w:p>
          <w:p w14:paraId="26E65B0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качество выполняемых работ</w:t>
            </w:r>
          </w:p>
        </w:tc>
        <w:tc>
          <w:tcPr>
            <w:tcW w:w="2186" w:type="dxa"/>
            <w:shd w:val="clear" w:color="FFFFFF" w:fill="FFFFFF"/>
          </w:tcPr>
          <w:p w14:paraId="6E3FEB98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2513E74C" w14:textId="77777777">
        <w:trPr>
          <w:trHeight w:val="238"/>
        </w:trPr>
        <w:tc>
          <w:tcPr>
            <w:tcW w:w="636" w:type="dxa"/>
            <w:vMerge w:val="restart"/>
            <w:shd w:val="clear" w:color="FFFFFF" w:fill="BFBFBF"/>
          </w:tcPr>
          <w:p w14:paraId="5A5DC589" w14:textId="77777777" w:rsidR="008E22D7" w:rsidRDefault="00B5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7" w:type="dxa"/>
            <w:shd w:val="clear" w:color="FFFFFF" w:fill="FFFFFF"/>
          </w:tcPr>
          <w:p w14:paraId="5A7010CE" w14:textId="77777777" w:rsidR="008E22D7" w:rsidRDefault="00B57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186" w:type="dxa"/>
            <w:shd w:val="clear" w:color="FFFFFF" w:fill="FFFFFF"/>
          </w:tcPr>
          <w:p w14:paraId="1841883A" w14:textId="68D3A54B" w:rsidR="008E22D7" w:rsidRDefault="0010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8E22D7" w14:paraId="1296F7BB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079D1A5E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31092DC4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Выполнение работ по профессии «Птицевод»</w:t>
            </w:r>
          </w:p>
        </w:tc>
        <w:tc>
          <w:tcPr>
            <w:tcW w:w="2186" w:type="dxa"/>
            <w:shd w:val="clear" w:color="FFFFFF" w:fill="FFFFFF"/>
          </w:tcPr>
          <w:p w14:paraId="482D72B9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6FED4859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44AA7037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599FB90F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F8B4E7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по размещению птицы в птичнике;</w:t>
            </w:r>
          </w:p>
          <w:p w14:paraId="7E4CFE4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кормления, поения птицы;</w:t>
            </w:r>
          </w:p>
          <w:p w14:paraId="6AC47AC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разделения птицы по полу и соответствия стандартам породы, линии (родительской формы), кроссу;</w:t>
            </w:r>
          </w:p>
          <w:p w14:paraId="0EA6338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физиологии, поведения птицы;</w:t>
            </w:r>
          </w:p>
          <w:p w14:paraId="19138DC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нормального поведения птицы (самцы, самки);</w:t>
            </w:r>
          </w:p>
          <w:p w14:paraId="1E33971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оборудования, используемого при выращивании, содержании птицы;</w:t>
            </w:r>
          </w:p>
          <w:p w14:paraId="3C3807E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нормального микроклимата для птицы;</w:t>
            </w:r>
          </w:p>
          <w:p w14:paraId="4C92F0E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нарушения микроклимата на состояние, поведение и продуктивность птицы;</w:t>
            </w:r>
          </w:p>
          <w:p w14:paraId="3C3056D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работы приборов и оборудования по обеспечению параметров температуры, влажности воздуха, скорости воздухообмена, продолжительности и интенсивности света;</w:t>
            </w:r>
          </w:p>
          <w:p w14:paraId="25801AD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заполнения кормушек, кратность подачи корма, уровень воды в поилках, требования к подстилке;</w:t>
            </w:r>
          </w:p>
          <w:p w14:paraId="3E91C44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птичника к отлову птицы;</w:t>
            </w:r>
          </w:p>
          <w:p w14:paraId="7923B76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отлова, размещения птицы в тару;</w:t>
            </w:r>
          </w:p>
          <w:p w14:paraId="6A3FBB9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по использованию клеток, ящиков, контейнеров для перемещения птицы;</w:t>
            </w:r>
          </w:p>
          <w:p w14:paraId="2A0B78B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внесения данных измерительных приборов в документации установленного образца;</w:t>
            </w:r>
          </w:p>
          <w:p w14:paraId="1523434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яйца;</w:t>
            </w:r>
          </w:p>
          <w:p w14:paraId="04D7B34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сбора яиц;</w:t>
            </w:r>
          </w:p>
          <w:p w14:paraId="6204CFF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маркировки яиц;</w:t>
            </w:r>
          </w:p>
          <w:p w14:paraId="6DABA45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кондиционных и дефектных яиц;</w:t>
            </w:r>
          </w:p>
          <w:p w14:paraId="6CCC03A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инкубационным яйцам по внешнему виду, форме при овоскопировании, массе;</w:t>
            </w:r>
          </w:p>
          <w:p w14:paraId="69B60A0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качество яиц до инкубации;</w:t>
            </w:r>
          </w:p>
          <w:p w14:paraId="07AC2E2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основы инкубации яиц;</w:t>
            </w:r>
          </w:p>
          <w:p w14:paraId="73724B3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использования оборудования для механизированного сбора яиц; </w:t>
            </w:r>
          </w:p>
          <w:p w14:paraId="02BBF1F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контроля режима инкубации (температура, влажность, кратность поворота, содержание углекислого газа);</w:t>
            </w:r>
          </w:p>
          <w:p w14:paraId="7F3E761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основного и вспомогательного оборудования инкубатория;</w:t>
            </w:r>
          </w:p>
          <w:p w14:paraId="1A45E0C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эксплуатации оборудования и инкубаторов;</w:t>
            </w:r>
          </w:p>
          <w:p w14:paraId="05CDCDC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График, сроки, порядок перемещения яиц из предварительных инкубаторов в выводные;</w:t>
            </w:r>
          </w:p>
          <w:p w14:paraId="435AF7D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эмбрионального развития, сроки наклева и созревания суточного молодняка в норме в зависимости от качества, срока хранения яиц, режима инкубации;</w:t>
            </w:r>
          </w:p>
          <w:p w14:paraId="13E3030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кондиционного и некондиционного суточного молодняка;</w:t>
            </w:r>
          </w:p>
          <w:p w14:paraId="06F8943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самцов и самочек в аутосексных кроссах;</w:t>
            </w:r>
          </w:p>
          <w:p w14:paraId="095AC5F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учета суточного молодняка по происхождению, качеству, полу, количеству;</w:t>
            </w:r>
          </w:p>
          <w:p w14:paraId="7A687EB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ветеринарной обработки, накопления, временного хранения кондиционного молодняка;</w:t>
            </w:r>
          </w:p>
          <w:p w14:paraId="15D266B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накопления, хранения и утилизации некондиционного молодняка и отходов инкубации;</w:t>
            </w:r>
          </w:p>
          <w:p w14:paraId="43BA1B9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температурно-влажностного режима для временного хранения и транспортировки суточного молодняка;</w:t>
            </w:r>
          </w:p>
          <w:p w14:paraId="55C07B4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учета кондиционного и некондиционного молодняка, отходов инкубации;</w:t>
            </w:r>
          </w:p>
          <w:p w14:paraId="5445C7A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Технологическую инструкцию инкубирования яиц в инкубаторах разных марок, типов;</w:t>
            </w:r>
          </w:p>
          <w:p w14:paraId="140842D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моечно-очистительного оборудования, дезинфекционных установок;</w:t>
            </w:r>
          </w:p>
          <w:p w14:paraId="1BF99D7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контроля готовности технологического, вспомогательного оборудования, тары для инкубирования яиц, посадки суточного молодняка;</w:t>
            </w:r>
          </w:p>
          <w:p w14:paraId="521A596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Ветеринарно-санитарные инструкции для инкубатория;</w:t>
            </w:r>
          </w:p>
          <w:p w14:paraId="57E5DF8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Инструкцию по ведению установленной документации;</w:t>
            </w:r>
          </w:p>
          <w:p w14:paraId="28BDF11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заполнения установленной документации</w:t>
            </w:r>
          </w:p>
        </w:tc>
        <w:tc>
          <w:tcPr>
            <w:tcW w:w="2186" w:type="dxa"/>
            <w:shd w:val="clear" w:color="FFFFFF" w:fill="FFFFFF"/>
          </w:tcPr>
          <w:p w14:paraId="19D733DC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6C0B8D5D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7CFD7ED5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23F79F00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D9B92F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технологическое оборудование, материалы;</w:t>
            </w:r>
          </w:p>
          <w:p w14:paraId="046146D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 экстерьеру, конституции, поведению птицу с отклонениями от нормы и павшую;</w:t>
            </w:r>
          </w:p>
          <w:p w14:paraId="22E7D34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отклонения в поведении и состоянии птицы при нарушениях микроклимата;</w:t>
            </w:r>
          </w:p>
          <w:p w14:paraId="32A0A8C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Извлекать птицу из транспортной тары и размещать в птичнике по технологической инструкции;</w:t>
            </w:r>
          </w:p>
          <w:p w14:paraId="5877A24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клетки, ящики, контейнеры для перемещения птиц согласно технологическим инструкциям;</w:t>
            </w:r>
          </w:p>
          <w:p w14:paraId="009A2CC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техникой отлова, переноса, размещения птицы в тару;</w:t>
            </w:r>
          </w:p>
          <w:p w14:paraId="35B5A39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Раздавать корм, наполнять поилки в соответствии с технологическими инструкциями;</w:t>
            </w:r>
          </w:p>
          <w:p w14:paraId="1451C00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технологическим оборудованием по обеспечению и регулированию микроклимата;</w:t>
            </w:r>
          </w:p>
          <w:p w14:paraId="1F3FDE1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оборудование механизированного яйцесбора;</w:t>
            </w:r>
          </w:p>
          <w:p w14:paraId="703848F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Извлекать яйца из гнезд вручную, групповым (индивидуальным) способом;</w:t>
            </w:r>
          </w:p>
          <w:p w14:paraId="3A53E41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гнезда и поддерживать их в нормальном состоянии;</w:t>
            </w:r>
          </w:p>
          <w:p w14:paraId="3F619D8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параметры кондиционных яиц (пищевых, инкубационных);</w:t>
            </w:r>
          </w:p>
          <w:p w14:paraId="1EE4D16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Сверять маркировку яиц в таре по количеству и происхождению с указанными в сопроводительных документах;</w:t>
            </w:r>
          </w:p>
          <w:p w14:paraId="4B415CD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овоскопе для оценки яиц;</w:t>
            </w:r>
          </w:p>
          <w:p w14:paraId="25928AF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Взвешивать яйца для определения весовой категории;</w:t>
            </w:r>
          </w:p>
          <w:p w14:paraId="01E981F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подсчет кондиционных и дефектных яиц по категориям качества, происхождению, количеству;</w:t>
            </w:r>
          </w:p>
          <w:p w14:paraId="762CAE7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контрольно-измерительным оборудованием режима инкубации;</w:t>
            </w:r>
          </w:p>
          <w:p w14:paraId="2B2DBFC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овоскоп для выявления яиц неоплодотворенных и с погибшими эмбрионами;</w:t>
            </w:r>
          </w:p>
          <w:p w14:paraId="15224C9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кондиционный и некондиционный суточный молодняк по внешнему виду и поведению;</w:t>
            </w:r>
          </w:p>
          <w:p w14:paraId="5FE22CC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самцов и самок по окраске оперения, скорости роста оперения;</w:t>
            </w:r>
          </w:p>
          <w:p w14:paraId="02DBBC6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моечно-очистительное оборудование;</w:t>
            </w:r>
          </w:p>
          <w:p w14:paraId="42D7C8E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Приготавливать, использовать дезинфицирующие растворы в соответствии с технологическими инструкциями</w:t>
            </w:r>
          </w:p>
        </w:tc>
        <w:tc>
          <w:tcPr>
            <w:tcW w:w="2186" w:type="dxa"/>
            <w:shd w:val="clear" w:color="FFFFFF" w:fill="FFFFFF"/>
          </w:tcPr>
          <w:p w14:paraId="6B425D8B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26BE667D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123B09F8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7DFA3932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Выполнение работ по профессии «Животновод»</w:t>
            </w:r>
          </w:p>
        </w:tc>
        <w:tc>
          <w:tcPr>
            <w:tcW w:w="2186" w:type="dxa"/>
            <w:shd w:val="clear" w:color="FFFFFF" w:fill="FFFFFF"/>
          </w:tcPr>
          <w:p w14:paraId="037125A9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3B92D0A6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716E95AF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3A715755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9301BF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отклонения физиологического состояния животных различных видов от нормы и внешние признаки заболеваний животных;</w:t>
            </w:r>
          </w:p>
          <w:p w14:paraId="35AE970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помощи заболевшим и травмированным животным;</w:t>
            </w:r>
          </w:p>
          <w:p w14:paraId="05E47A0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полового поведения животных различных видов;</w:t>
            </w:r>
          </w:p>
          <w:p w14:paraId="292B196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проявления стельности, суягности, супоросности, жеребности, сукрольности животных;</w:t>
            </w:r>
          </w:p>
          <w:p w14:paraId="7579F4E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приближения родов у животных различных видов;</w:t>
            </w:r>
          </w:p>
          <w:p w14:paraId="62B5517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извлечения клещей из кожных покровов животного;</w:t>
            </w:r>
          </w:p>
          <w:p w14:paraId="6103B66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инвентаря и оборудования для уборки навоза, замены подстилки, чистки и мытья животных различных видов;</w:t>
            </w:r>
          </w:p>
          <w:p w14:paraId="667A25C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удаления навоза в соответствии с действующими ветеринарно-санитарными и технологическими нормами;</w:t>
            </w:r>
          </w:p>
          <w:p w14:paraId="7708F7C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потребности в подстилке на одну голову в сутки в зависимости от вида и половозрастного состава животных, вида подстилки и технологии содержания;</w:t>
            </w:r>
          </w:p>
          <w:p w14:paraId="2E1639A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уборки навоза и замены подстилки ручным и частично механизированным способом для различных видов животных;</w:t>
            </w:r>
          </w:p>
          <w:p w14:paraId="25AE838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очистки и мытья оборудования, используемого в животноводческих помещениях,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ветеринарно-санитарными нормами содержания животных;</w:t>
            </w:r>
          </w:p>
          <w:p w14:paraId="32F88CF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очистки и мытья животных различных видов в соответствии с ветеринарно-санитарными нормами их содержания;</w:t>
            </w:r>
          </w:p>
          <w:p w14:paraId="0443A43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инвентаря и оборудования для дезинфекции животноводческих помещений;</w:t>
            </w:r>
          </w:p>
          <w:p w14:paraId="31FE867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Растворы, используемые для дезинфекции помещений, оборудования, хозяйственного инвентаря и заправки дезинфекционных ковриков;</w:t>
            </w:r>
          </w:p>
          <w:p w14:paraId="0C79C34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приготовления растворов заданной концентрации;</w:t>
            </w:r>
          </w:p>
          <w:p w14:paraId="36451CD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дезинфекции помещений и оборудования животноводческих помещений;</w:t>
            </w:r>
          </w:p>
          <w:p w14:paraId="146F1CE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дезинфекции и хранению хозяйственного инвентаря животноводческих помещений;</w:t>
            </w:r>
          </w:p>
          <w:p w14:paraId="05B3718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правила обработки и хранения спецодежды, используемой в технологическом процессе уборки и дезинфекции животноводческих помещений;</w:t>
            </w:r>
          </w:p>
          <w:p w14:paraId="50170BB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 журнала учета дезинфекции в соответствии с требованиями ветеринарной отчетности;</w:t>
            </w:r>
          </w:p>
          <w:p w14:paraId="1F28D30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для определения температуры, относительной влажности воздуха, освещенности животноводческих помещений и правила их эксплуатации;</w:t>
            </w:r>
          </w:p>
          <w:p w14:paraId="7C3591A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параметры микроклимата в животноводческих помещениях в зависимости от вида, половозрастной группы и способа содержания животных в соответствии с ветеринарными правилами содержания;</w:t>
            </w:r>
          </w:p>
          <w:p w14:paraId="2E22B8F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 для регулирования микроклимата в животноводческих помещениях и правила его эксплуатации;</w:t>
            </w:r>
          </w:p>
          <w:p w14:paraId="051FE0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 на ферме;</w:t>
            </w:r>
          </w:p>
          <w:p w14:paraId="3306EEE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содержания животных различных видов;</w:t>
            </w:r>
          </w:p>
          <w:p w14:paraId="2C08C99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кормления животных в зависимости от их вида, половозрастного состава, назначения и технологии содержания;</w:t>
            </w:r>
          </w:p>
          <w:p w14:paraId="682AC1B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Среднесуточные нормы кормов для животных различных видов, половозрастных групп и назначения;</w:t>
            </w:r>
          </w:p>
          <w:p w14:paraId="4B560F6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оборудование, используемое при кормлении сельскохозяйственных животных;</w:t>
            </w:r>
          </w:p>
          <w:p w14:paraId="3F99A34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выпаивания новорожденного молодняка;</w:t>
            </w:r>
          </w:p>
          <w:p w14:paraId="041ACCB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Среднесуточные нормы потребления воды животными в зависимости от вида, половозрастных групп, назначения животных и температуры окружающей среды в соответствии с ветеринарными правилами содержания;</w:t>
            </w:r>
          </w:p>
          <w:p w14:paraId="132C591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определения массы животных;</w:t>
            </w:r>
          </w:p>
          <w:p w14:paraId="2763255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со специальным оборудованием, используемым для взвешивания животных различных видов;</w:t>
            </w:r>
          </w:p>
          <w:p w14:paraId="219D68B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и правила заполнения ведомости взвешивания животных;</w:t>
            </w:r>
          </w:p>
          <w:p w14:paraId="2EC6AE4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специальным мероприятиям по уходу за животными различных видов;</w:t>
            </w:r>
          </w:p>
          <w:p w14:paraId="1718174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подгона (перегона) животных различных видов;</w:t>
            </w:r>
          </w:p>
          <w:p w14:paraId="12410D6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скорости движения животных различных видов при перегоне их на пастбище;</w:t>
            </w:r>
          </w:p>
          <w:p w14:paraId="64ACEF4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стравливания травостоев и техника выпаса животных различных видов;</w:t>
            </w:r>
          </w:p>
          <w:p w14:paraId="5963769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пастбищ;</w:t>
            </w:r>
          </w:p>
          <w:p w14:paraId="57C960D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Оптимальный распорядок дня животных различных видов при выпасе на пастбище в различных погодных условиях;</w:t>
            </w:r>
          </w:p>
          <w:p w14:paraId="6395C83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длительность и способы проведения моциона животных в зависимости от их вида, половозрастной группы, назначения и погодных условий;</w:t>
            </w:r>
          </w:p>
          <w:p w14:paraId="042FB0B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 против травматических абортов при проведении моциона;</w:t>
            </w:r>
          </w:p>
          <w:p w14:paraId="349B2D2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устройства и сооружения, используемые при погрузке животных в транспорт;</w:t>
            </w:r>
          </w:p>
          <w:p w14:paraId="4021093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фиксации животных в транспортных средствах;</w:t>
            </w:r>
          </w:p>
          <w:p w14:paraId="4E6C469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перевозке животных;</w:t>
            </w:r>
          </w:p>
          <w:p w14:paraId="2ADD227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Визуальные (бирка, тавро), электронные (респондер, транспондер) и смешанные средства маркирования и правила их использования для идентификации животных;</w:t>
            </w:r>
          </w:p>
          <w:p w14:paraId="008002A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инструменты, применяемые при маркировании животных, и правила их использования;</w:t>
            </w:r>
          </w:p>
          <w:p w14:paraId="49F1945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маркирования животных в соответствии с ветеринарными правилами в области идентификации и учета животных;</w:t>
            </w:r>
          </w:p>
          <w:p w14:paraId="53D4636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установки ушных бирок, введения электронных средств маркирования, нанесения тавро;</w:t>
            </w:r>
          </w:p>
          <w:p w14:paraId="15F692F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первичного зоотехнического учета индивидуальных номеров животных;</w:t>
            </w:r>
          </w:p>
          <w:p w14:paraId="2F7166E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средства, которые используются при обработке наружных половых органов животных перед родами и после родов;</w:t>
            </w:r>
          </w:p>
          <w:p w14:paraId="2C8461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предродовой и послеродовой санитарных обработок животных различных видов;</w:t>
            </w:r>
          </w:p>
          <w:p w14:paraId="6DAFECB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нормально протекающих и патологических родов у животных различных видов;</w:t>
            </w:r>
          </w:p>
          <w:p w14:paraId="111A19F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выполнения приемов по родовспоможению (облегчению извлечения плода) в случае патологических родов у животных различных видов;</w:t>
            </w:r>
          </w:p>
          <w:p w14:paraId="316272E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обработки новорожденных животных различных видов;</w:t>
            </w:r>
          </w:p>
          <w:p w14:paraId="28DE791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Антисептические средства, используемые при обработке новорожденных животных;</w:t>
            </w:r>
          </w:p>
          <w:p w14:paraId="79D7F5D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 проведения искусственного дыхания у новорожденных животных;</w:t>
            </w:r>
          </w:p>
          <w:p w14:paraId="6CFE2EE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первого кормления новорожденных животных различных видов;</w:t>
            </w:r>
          </w:p>
          <w:p w14:paraId="6E5B891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отделения последа у животных;</w:t>
            </w:r>
          </w:p>
          <w:p w14:paraId="48A865A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правила заполнения журнала учета родов;</w:t>
            </w:r>
          </w:p>
          <w:p w14:paraId="7F51314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спецодежде и санитарной обработке рук при приеме родов;</w:t>
            </w:r>
          </w:p>
          <w:p w14:paraId="68DB662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спецодежде при выполнении работ по контролю физиологического состояния животных;</w:t>
            </w:r>
          </w:p>
          <w:p w14:paraId="43EBA4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спецодежде при выполнении работ по содержанию и уходу за животными;</w:t>
            </w:r>
          </w:p>
          <w:p w14:paraId="4225532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спецодежде при выполнении работ по безопасному перемещению и выпасу животных;</w:t>
            </w:r>
          </w:p>
          <w:p w14:paraId="2CF4DA5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спецодежде при выполнении работ по маркированию животных;</w:t>
            </w:r>
          </w:p>
          <w:p w14:paraId="4867F74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средствам индивидуальной защиты и спецодежде при проведении работ по поддержанию чистоты в животноводческих помещениях;</w:t>
            </w:r>
          </w:p>
          <w:p w14:paraId="5786D5F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средствам индивидуальной защиты и спецодежде при проведении дезинфекции животноводческих помещений и оборудования;</w:t>
            </w:r>
          </w:p>
          <w:p w14:paraId="6ACBE0F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сельском хозяйстве</w:t>
            </w:r>
          </w:p>
        </w:tc>
        <w:tc>
          <w:tcPr>
            <w:tcW w:w="2186" w:type="dxa"/>
            <w:shd w:val="clear" w:color="FFFFFF" w:fill="FFFFFF"/>
          </w:tcPr>
          <w:p w14:paraId="2A814077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1F0420D5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0A5B4BB9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6B749C65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3A0C4A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состояние здоровья животных по их внешнему виду и поведению;</w:t>
            </w:r>
          </w:p>
          <w:p w14:paraId="79A42AB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заболевшим и травмированным животным;</w:t>
            </w:r>
          </w:p>
          <w:p w14:paraId="2A08247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готовность животных к участию в процессе воспроизводства по внешним признакам и поведению;</w:t>
            </w:r>
          </w:p>
          <w:p w14:paraId="156BF60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стельность, суягность, супоросность, жеребность, сукрольность и приближение родов у самок животных по внешним признакам и поведению;</w:t>
            </w:r>
          </w:p>
          <w:p w14:paraId="69CA034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Удалять клещей с животных, обеспечивая полное извлечение насекомых;</w:t>
            </w:r>
          </w:p>
          <w:p w14:paraId="05EC45A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инструменты и (или) специальные приспособления для удаления клещей, поразивших животных;</w:t>
            </w:r>
          </w:p>
          <w:p w14:paraId="543924D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 формулировать и передавать информацию специалистам соответствующего профиля о выявленных признаках отклонений в состоянии здоровья, половой охоты, стельности, суягности, супоросности, жеребности, сукрольности, приближения родов у животных, а также наличия насекомых и клещей и (или) признаков их пребывания;</w:t>
            </w:r>
          </w:p>
          <w:p w14:paraId="2F46E15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инвентарем в процессе уборки навоза из животноводческих помещений (стойл, проходов, клеток), замены подстилки, мытья оборудования, чистки и мытья животных;</w:t>
            </w:r>
          </w:p>
          <w:p w14:paraId="4D3E7D0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в установленном порядке специалистам соответствующего профиля о выявленных сбоях (неполадках) в работе оборудования по уборке навоза для их устранения;</w:t>
            </w:r>
          </w:p>
          <w:p w14:paraId="71501E0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суточную норму подстилки при ее замене в зависимости от вида и половозрастного состава животных, вида подстилки и технологии содержания;</w:t>
            </w:r>
          </w:p>
          <w:p w14:paraId="299D0F9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чистку и мытье животных с использованием специальных приспособлений;</w:t>
            </w:r>
          </w:p>
          <w:p w14:paraId="096C094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хозяйственный инвентарь и дезинфицирующие средства для проведения дезинфекции животноводческих помещений и оборудования, заправки дезинфекционных ковриков;</w:t>
            </w:r>
          </w:p>
          <w:p w14:paraId="10AC67B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объемы дезинфицирующих растворов, необходимых для проведения дезинфекции и заправки дезинфицирующих ковриков в соответствии с планом дезинфекции;</w:t>
            </w:r>
          </w:p>
          <w:p w14:paraId="4114CF6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дезинфицирующие растворы заданной концентрации с использованием химической посуды и оборудования для проведения дезинфекции животноводческих помещений и оборудования, заправки дезинфекционных ковриков;</w:t>
            </w:r>
          </w:p>
          <w:p w14:paraId="56653AB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инвентарем, оборудованием и дезинфицирующими средствами в процессе дезинфекции животноводческих помещений, оборудования и хозяйственного инвентаря;</w:t>
            </w:r>
          </w:p>
          <w:p w14:paraId="048992D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приборами при определении температуры, относительной влажности воздуха и освещенности в животноводческих помещениях в соответствии с инструкциями по эксплуатации;</w:t>
            </w:r>
          </w:p>
          <w:p w14:paraId="2CD1E85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 оборудованием, в том числе побудительной вентиляцией, установками для отопления при регулировании микроклимата в животноводческих помещениях в соответствии с инструкциями по эксплуатации;</w:t>
            </w:r>
          </w:p>
          <w:p w14:paraId="0BCC177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время кормления и поения животных в соответствии с распорядком дня (режимом) на ферме;</w:t>
            </w:r>
          </w:p>
          <w:p w14:paraId="2FAD2EB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хозяйственным инвентарем при ручной и частично механизированной подаче кормов;</w:t>
            </w:r>
          </w:p>
          <w:p w14:paraId="21E5C6F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кормовых остатков, оправку скирд, буртов;</w:t>
            </w:r>
          </w:p>
          <w:p w14:paraId="070F038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Поить новорожденный молодняк молозивом, молоком, водой из специальных поилок;</w:t>
            </w:r>
          </w:p>
          <w:p w14:paraId="6607B11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Заливать питьевую воду в поилки животным в случае отсутствия автоматических поилок;</w:t>
            </w:r>
          </w:p>
          <w:p w14:paraId="502228D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специальным оборудованием при взвешивании животных в соответствии с инструкцией по эксплуатации, в том числе фиксировать животное в клетке для взвешивания;</w:t>
            </w:r>
          </w:p>
          <w:p w14:paraId="49854CE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массу животных методом промеров в случае отсутствия доступа к специальному оборудованию;</w:t>
            </w:r>
          </w:p>
          <w:p w14:paraId="19E4AF8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данные о массе животных для внесения в ведомость в соответствии с требованиями первичной документации по учету продукции;</w:t>
            </w:r>
          </w:p>
          <w:p w14:paraId="752EDE4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приспособлениями при фиксации животных перед выполнением лечебных или лечебно-профилактических мероприятий;</w:t>
            </w:r>
          </w:p>
          <w:p w14:paraId="22123CE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и приспособлениями при проведении специальных мероприятий по уходу за животными различных видов;</w:t>
            </w:r>
          </w:p>
          <w:p w14:paraId="30B683F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приспособлениями при перегоне (подгоне) животных;</w:t>
            </w:r>
          </w:p>
          <w:p w14:paraId="64F0863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осмотр пастбищ с целью выявления факторов повышенной опасности для животных (посторонних предметов, которые могут представлять опасность для животных, ям, обрывов);</w:t>
            </w:r>
          </w:p>
          <w:p w14:paraId="7A5A121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Устранять факторы повышенной опасности на пастбище перед выпасом животных путем удаления посторонних предметов, засыпки ям, ограждения опасных мест;</w:t>
            </w:r>
          </w:p>
          <w:p w14:paraId="6C75174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поить и подкармливать животных во время выпаса в соответствии с установленным распорядком дня;</w:t>
            </w:r>
          </w:p>
          <w:p w14:paraId="630BFD7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распорядок дня животных на пастбище в зависимости от погодных условий;</w:t>
            </w:r>
          </w:p>
          <w:p w14:paraId="5E07173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меры предосторожности против травматических абортов при проведении моциона;</w:t>
            </w:r>
          </w:p>
          <w:p w14:paraId="51119AA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устройствами и сооружениями для погрузки животных в транспорт;</w:t>
            </w:r>
          </w:p>
          <w:p w14:paraId="2B66C91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приспособлениями при фиксации животных в транспорте;</w:t>
            </w:r>
          </w:p>
          <w:p w14:paraId="213C673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приспособлениями при фиксации животных перед маркированием;</w:t>
            </w:r>
          </w:p>
          <w:p w14:paraId="254FB0B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инструментами для установки ушных бирок, введения электронных средств маркирования, нанесения тавро;</w:t>
            </w:r>
          </w:p>
          <w:p w14:paraId="7D3B6E9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 использовать спецодежду в соответствии с выполняемыми работами;</w:t>
            </w:r>
          </w:p>
          <w:p w14:paraId="6C0E785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дезинфицирующие растворы для обработки наружных половых органов животных перед родами и после родов в соответствии с ветеринарными нормами;</w:t>
            </w:r>
          </w:p>
          <w:p w14:paraId="022B613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материалы (препараты, салфетки и полотенца, приспособления для родовспоможения), необходимые в процессе родов и обработки новорожденных;</w:t>
            </w:r>
          </w:p>
          <w:p w14:paraId="553D836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мытье животных и обработку наружных половых органов дезинфицирующими растворами перед родами;</w:t>
            </w:r>
          </w:p>
          <w:p w14:paraId="33E7BD8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процессом родов у животных в случае их нормального течения;</w:t>
            </w:r>
          </w:p>
          <w:p w14:paraId="5C5E8EC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ветеринарного специалиста в случае патологических родов для оказания квалифицированной ветеринарной помощи;</w:t>
            </w:r>
          </w:p>
          <w:p w14:paraId="32974A1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приспособлениями при родовспоможении;</w:t>
            </w:r>
          </w:p>
          <w:p w14:paraId="7103501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наружных половых органов, хвоста и конечностей животных дезинфицирующими растворами после родов;</w:t>
            </w:r>
          </w:p>
          <w:p w14:paraId="2724717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молочную железу животных для первого кормления новорожденного с использованием антисептических средств;</w:t>
            </w:r>
          </w:p>
          <w:p w14:paraId="3C22172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отделения последа и его уничтожение с соблюдением требований ветеринарной безопасности;</w:t>
            </w:r>
          </w:p>
          <w:p w14:paraId="02E032F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ветеринарного специалиста о случаях задержки отделения последа для оказания квалифицированной ветеринарной помощи животному;</w:t>
            </w:r>
          </w:p>
          <w:p w14:paraId="6E0F7C0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 использовать спецодежду в соответствии с выполняемыми работами;</w:t>
            </w:r>
          </w:p>
          <w:p w14:paraId="6316EE8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Регистрировать в журнале отелов информацию о характере и продолжительности родов, времени отделения последа;</w:t>
            </w:r>
          </w:p>
          <w:p w14:paraId="01C92F2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 применять спецодежду, средства индивидуальной защиты в соответствии с выполняемыми работами;</w:t>
            </w:r>
          </w:p>
          <w:p w14:paraId="1E23701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журнал учета дезинфекции</w:t>
            </w:r>
          </w:p>
        </w:tc>
        <w:tc>
          <w:tcPr>
            <w:tcW w:w="2186" w:type="dxa"/>
            <w:shd w:val="clear" w:color="FFFFFF" w:fill="FFFFFF"/>
          </w:tcPr>
          <w:p w14:paraId="508F2826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6446AC38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7C6C5BD9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640C972E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Выполнение работ по профессии «Оператор животноводческих комплексов и механизированных ферм»</w:t>
            </w:r>
          </w:p>
        </w:tc>
        <w:tc>
          <w:tcPr>
            <w:tcW w:w="2186" w:type="dxa"/>
            <w:shd w:val="clear" w:color="FFFFFF" w:fill="FFFFFF"/>
          </w:tcPr>
          <w:p w14:paraId="5210A995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1D37A78B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0649BA30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55786EBF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83D6EC8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питательность кормов, кормовые рационы;</w:t>
            </w:r>
          </w:p>
          <w:p w14:paraId="37CF968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технического обслуживания машин и оборудования для приготовления кормов;</w:t>
            </w:r>
          </w:p>
          <w:p w14:paraId="31CE381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действия, устройство, технические и технологические регулировки машин и оборудования для приготовления кормов;</w:t>
            </w:r>
          </w:p>
          <w:p w14:paraId="4F49D68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кормов;</w:t>
            </w:r>
          </w:p>
          <w:p w14:paraId="5EB766D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приготовления кормов;</w:t>
            </w:r>
          </w:p>
          <w:p w14:paraId="3CF0F44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оценки качества кормовых компонентов и приготавливаемого корма;</w:t>
            </w:r>
          </w:p>
          <w:p w14:paraId="02D783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средствами индивидуальной защиты;</w:t>
            </w:r>
          </w:p>
          <w:p w14:paraId="20EF25A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машин и оборудования для погрузки и раздачи кормов;</w:t>
            </w:r>
          </w:p>
          <w:p w14:paraId="1183451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(рабочие органы) машин, предназначенные для реализации технологического процесса;</w:t>
            </w:r>
          </w:p>
          <w:p w14:paraId="73FF602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устройства и действия отдельных рабочих органов и машины в целом;</w:t>
            </w:r>
          </w:p>
          <w:p w14:paraId="271859E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и эксплуатации машин и оборудования для погрузки и раздачи кормов;</w:t>
            </w:r>
          </w:p>
          <w:p w14:paraId="6C3D296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выдачи кормов;</w:t>
            </w:r>
          </w:p>
          <w:p w14:paraId="016A9A1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машин и оборудования для водоснабжения и автопоения;</w:t>
            </w:r>
          </w:p>
          <w:p w14:paraId="71A5D1B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и эксплуатации оборудования для водоснабжения и автопоения;</w:t>
            </w:r>
          </w:p>
          <w:p w14:paraId="016A911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машин и оборудования для уборки и удаления навоза;</w:t>
            </w:r>
          </w:p>
          <w:p w14:paraId="704D65F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и эксплуатации машин и оборудования для уборки и удаления навоза;</w:t>
            </w:r>
          </w:p>
          <w:p w14:paraId="644E890E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технические характеристики оборудования для поддержания заданного микроклимата;</w:t>
            </w:r>
          </w:p>
          <w:p w14:paraId="33ECC3E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и эксплуатации оборудования для поддержания заданного микроклимата;</w:t>
            </w:r>
          </w:p>
          <w:p w14:paraId="1D24BC1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технические характеристики машин и оборудования;</w:t>
            </w:r>
          </w:p>
          <w:p w14:paraId="25501D77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 крепление рабочих органов;</w:t>
            </w:r>
          </w:p>
          <w:p w14:paraId="0D871BA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устройства и действия отдельных рабочих органов, машин и оборудования в целом;</w:t>
            </w:r>
          </w:p>
          <w:p w14:paraId="133D6D3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и эксплуатации машин и оборудования;</w:t>
            </w:r>
          </w:p>
          <w:p w14:paraId="3694187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работы машин и оборудования механизированных ферм и комплексов;</w:t>
            </w:r>
          </w:p>
          <w:p w14:paraId="6A7AA71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работы и методы диагностики неисправностей машин и оборудования механизированных ферм и комплексов;</w:t>
            </w:r>
          </w:p>
          <w:p w14:paraId="7E697A8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охраны труда при эксплуатации машин и оборудования</w:t>
            </w:r>
          </w:p>
        </w:tc>
        <w:tc>
          <w:tcPr>
            <w:tcW w:w="2186" w:type="dxa"/>
            <w:shd w:val="clear" w:color="FFFFFF" w:fill="FFFFFF"/>
          </w:tcPr>
          <w:p w14:paraId="2F8F0821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7" w14:paraId="59ABEE82" w14:textId="77777777">
        <w:trPr>
          <w:trHeight w:val="236"/>
        </w:trPr>
        <w:tc>
          <w:tcPr>
            <w:tcW w:w="636" w:type="dxa"/>
            <w:vMerge/>
            <w:shd w:val="clear" w:color="FFFFFF" w:fill="BFBFBF"/>
          </w:tcPr>
          <w:p w14:paraId="7B2332E5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  <w:shd w:val="clear" w:color="FFFFFF" w:fill="FFFFFF"/>
          </w:tcPr>
          <w:p w14:paraId="10646C43" w14:textId="77777777" w:rsidR="008E22D7" w:rsidRDefault="00B57C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799FD8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приемы подготовки машин и оборудования к работе;</w:t>
            </w:r>
          </w:p>
          <w:p w14:paraId="69A1522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настройку машин и оборудования для приготовления кормов на режим работы технологической линии;</w:t>
            </w:r>
          </w:p>
          <w:p w14:paraId="6CD8AD81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процессом приготовления кормов с помощью аппаратно-программных комплексов;</w:t>
            </w:r>
          </w:p>
          <w:p w14:paraId="4F850ED2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от заданных параметров работы машин и оборудования;</w:t>
            </w:r>
          </w:p>
          <w:p w14:paraId="3E9669E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машины и оборудование для приготовления кормов;</w:t>
            </w:r>
          </w:p>
          <w:p w14:paraId="2B6A888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Приготавливать корма по кормовым рецептам;</w:t>
            </w:r>
          </w:p>
          <w:p w14:paraId="31059929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Диагностировать неисправность машин и оборудования;</w:t>
            </w:r>
          </w:p>
          <w:p w14:paraId="3ED1911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равномерность подачи корма в кормушку;</w:t>
            </w:r>
          </w:p>
          <w:p w14:paraId="08B8C98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качество корма в соответствии с зоотехническими требованиями;</w:t>
            </w:r>
          </w:p>
          <w:p w14:paraId="3416DD50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контрольными приборами и средствами автоматики в процессе работы машин и оборудования;</w:t>
            </w:r>
          </w:p>
          <w:p w14:paraId="6C35072C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Диагностировать неисправность оборудования для водоснабжения и автопоения;</w:t>
            </w:r>
          </w:p>
          <w:p w14:paraId="49611D4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равномерность подачи воды;</w:t>
            </w:r>
          </w:p>
          <w:p w14:paraId="2DACA45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контрольными приборами и средствами автоматики в процессе эксплуатации оборудования;</w:t>
            </w:r>
          </w:p>
          <w:p w14:paraId="5328F033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Диагностировать неисправность машин и оборудования;</w:t>
            </w:r>
          </w:p>
          <w:p w14:paraId="6493AB84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контрольными приборами и средствами автоматики в процессе работы машин и оборудования;</w:t>
            </w:r>
          </w:p>
          <w:p w14:paraId="1027E2BD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равномерность подачи транспортера;</w:t>
            </w:r>
          </w:p>
          <w:p w14:paraId="653222D5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регулировочные работы;</w:t>
            </w:r>
          </w:p>
          <w:p w14:paraId="4F6F2BBB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контрольными приборами и средствами автоматики в процессе работы оборудования;</w:t>
            </w:r>
          </w:p>
          <w:p w14:paraId="76ED836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техническими средствами, приборами, оснасткой и средствами диагностики для проведения операций технического обслуживания;</w:t>
            </w:r>
          </w:p>
          <w:p w14:paraId="10D77B96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приемы подготовки машин и оборудования к работе;</w:t>
            </w:r>
          </w:p>
          <w:p w14:paraId="35ACE98F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неисправности машин и оборудования механизированных ферм и комплексов после хранения и транспортировки;</w:t>
            </w:r>
          </w:p>
          <w:p w14:paraId="4588D20A" w14:textId="77777777" w:rsidR="008E22D7" w:rsidRDefault="00B57C54">
            <w:pPr>
              <w:spacing w:before="60" w:after="0" w:line="240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технические средства, приборы и оснастку для проведения операций технического обслуживания</w:t>
            </w:r>
          </w:p>
        </w:tc>
        <w:tc>
          <w:tcPr>
            <w:tcW w:w="2186" w:type="dxa"/>
            <w:shd w:val="clear" w:color="FFFFFF" w:fill="FFFFFF"/>
          </w:tcPr>
          <w:p w14:paraId="2CEEA13A" w14:textId="77777777" w:rsidR="008E22D7" w:rsidRDefault="008E2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E9D329" w14:textId="77777777" w:rsidR="008E22D7" w:rsidRDefault="008E22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568EE2" w14:textId="77777777" w:rsidR="008E22D7" w:rsidRDefault="008E22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B4366B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0F9850D6" w14:textId="77777777" w:rsidR="008E22D7" w:rsidRDefault="00B57C54">
      <w:pPr>
        <w:pStyle w:val="-21"/>
        <w:jc w:val="center"/>
        <w:rPr>
          <w:rFonts w:ascii="Times New Roman" w:hAnsi="Times New Roman"/>
        </w:rPr>
      </w:pPr>
      <w:bookmarkStart w:id="6" w:name="_Toc78885655"/>
      <w:bookmarkStart w:id="7" w:name="_Toc194919619"/>
      <w:r>
        <w:rPr>
          <w:rFonts w:ascii="Times New Roman" w:eastAsiaTheme="minorEastAsia" w:hAnsi="Times New Roman"/>
          <w:sz w:val="24"/>
        </w:rPr>
        <w:lastRenderedPageBreak/>
        <w:t>1.3. ТРЕБОВАНИЯ К СХЕМЕ ОЦЕНКИ</w:t>
      </w:r>
      <w:bookmarkEnd w:id="6"/>
      <w:bookmarkEnd w:id="7"/>
    </w:p>
    <w:p w14:paraId="6161CA6D" w14:textId="77777777" w:rsidR="008E22D7" w:rsidRDefault="00B57C54">
      <w:pPr>
        <w:pStyle w:val="afa"/>
        <w:widowControl/>
        <w:ind w:firstLine="709"/>
        <w:rPr>
          <w:rFonts w:ascii="Times New Roman" w:hAnsi="Times New Roman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7F9FA9A3" w14:textId="77777777" w:rsidR="008E22D7" w:rsidRDefault="00B57C54">
      <w:pPr>
        <w:pStyle w:val="afa"/>
        <w:widowControl/>
        <w:ind w:firstLine="709"/>
        <w:jc w:val="right"/>
        <w:rPr>
          <w:rFonts w:ascii="Times New Roman" w:hAnsi="Times New Roman"/>
          <w:lang w:val="ru-RU"/>
        </w:rPr>
      </w:pPr>
      <w:r>
        <w:rPr>
          <w:rFonts w:ascii="Times New Roman" w:eastAsiaTheme="minorEastAsia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2B3BBD97" w14:textId="77777777" w:rsidR="008E22D7" w:rsidRDefault="00B57C54">
      <w:pPr>
        <w:pStyle w:val="afa"/>
        <w:widowControl/>
        <w:ind w:firstLine="709"/>
        <w:rPr>
          <w:rFonts w:ascii="Times New Roman" w:hAnsi="Times New Roman"/>
          <w:lang w:val="ru-RU"/>
        </w:rPr>
      </w:pPr>
      <w:r>
        <w:rPr>
          <w:rFonts w:ascii="Times New Roman" w:eastAsiaTheme="minorEastAsia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e"/>
        <w:tblW w:w="5340" w:type="pct"/>
        <w:jc w:val="center"/>
        <w:tblLayout w:type="fixed"/>
        <w:tblLook w:val="04A0" w:firstRow="1" w:lastRow="0" w:firstColumn="1" w:lastColumn="0" w:noHBand="0" w:noVBand="1"/>
      </w:tblPr>
      <w:tblGrid>
        <w:gridCol w:w="1292"/>
        <w:gridCol w:w="725"/>
        <w:gridCol w:w="1275"/>
        <w:gridCol w:w="1557"/>
        <w:gridCol w:w="1415"/>
        <w:gridCol w:w="1557"/>
        <w:gridCol w:w="1027"/>
        <w:gridCol w:w="1122"/>
        <w:gridCol w:w="10"/>
      </w:tblGrid>
      <w:tr w:rsidR="00102EFF" w14:paraId="1CABE3F2" w14:textId="77777777" w:rsidTr="00C522CF">
        <w:trPr>
          <w:trHeight w:val="1538"/>
          <w:jc w:val="center"/>
        </w:trPr>
        <w:tc>
          <w:tcPr>
            <w:tcW w:w="8858" w:type="dxa"/>
            <w:gridSpan w:val="7"/>
            <w:shd w:val="clear" w:color="FFFFFF" w:fill="92D050"/>
            <w:vAlign w:val="center"/>
          </w:tcPr>
          <w:p w14:paraId="69468FEE" w14:textId="77777777" w:rsidR="00102EFF" w:rsidRDefault="00102EFF" w:rsidP="00C522CF">
            <w:pPr>
              <w:jc w:val="center"/>
            </w:pPr>
            <w:r>
              <w:rPr>
                <w:b/>
              </w:rPr>
              <w:t>Критерий/Модуль</w:t>
            </w:r>
          </w:p>
          <w:p w14:paraId="530C799F" w14:textId="77777777" w:rsidR="00102EFF" w:rsidRDefault="00102EFF" w:rsidP="00C522CF">
            <w:pPr>
              <w:rPr>
                <w:b/>
              </w:rPr>
            </w:pPr>
          </w:p>
        </w:tc>
        <w:tc>
          <w:tcPr>
            <w:tcW w:w="1133" w:type="dxa"/>
            <w:gridSpan w:val="2"/>
            <w:shd w:val="clear" w:color="FFFFFF" w:fill="92D050"/>
            <w:vAlign w:val="center"/>
          </w:tcPr>
          <w:p w14:paraId="20A2B2A3" w14:textId="77777777" w:rsidR="00102EFF" w:rsidRDefault="00102EFF" w:rsidP="00C522CF">
            <w:pPr>
              <w:jc w:val="center"/>
            </w:pPr>
            <w:r>
              <w:rPr>
                <w:b/>
              </w:rPr>
              <w:t>Итого баллов за раздел ТРЕБОВАНИЙ КОМПЕТЕНЦИИ</w:t>
            </w:r>
          </w:p>
        </w:tc>
      </w:tr>
      <w:tr w:rsidR="00102EFF" w14:paraId="060F7130" w14:textId="77777777" w:rsidTr="00C522CF">
        <w:trPr>
          <w:gridAfter w:val="1"/>
          <w:wAfter w:w="10" w:type="dxa"/>
          <w:trHeight w:val="50"/>
          <w:jc w:val="center"/>
        </w:trPr>
        <w:tc>
          <w:tcPr>
            <w:tcW w:w="1293" w:type="dxa"/>
            <w:vMerge w:val="restart"/>
            <w:shd w:val="clear" w:color="FFFFFF" w:fill="92D050"/>
            <w:vAlign w:val="center"/>
          </w:tcPr>
          <w:p w14:paraId="09546E65" w14:textId="77777777" w:rsidR="00102EFF" w:rsidRDefault="00102EFF" w:rsidP="00C522CF">
            <w:pPr>
              <w:jc w:val="center"/>
            </w:pPr>
            <w:r>
              <w:rPr>
                <w:b/>
              </w:rPr>
              <w:t>Разделы ТРЕБОВАНИЙ КОМПЕТЕНЦИИ</w:t>
            </w:r>
          </w:p>
        </w:tc>
        <w:tc>
          <w:tcPr>
            <w:tcW w:w="725" w:type="dxa"/>
            <w:shd w:val="clear" w:color="FFFFFF" w:fill="92D050"/>
            <w:vAlign w:val="center"/>
          </w:tcPr>
          <w:p w14:paraId="071BC401" w14:textId="77777777" w:rsidR="00102EFF" w:rsidRDefault="00102EFF" w:rsidP="00C522CF">
            <w:pPr>
              <w:jc w:val="center"/>
            </w:pPr>
          </w:p>
        </w:tc>
        <w:tc>
          <w:tcPr>
            <w:tcW w:w="1276" w:type="dxa"/>
            <w:shd w:val="clear" w:color="FFFFFF" w:fill="00B050"/>
            <w:vAlign w:val="center"/>
          </w:tcPr>
          <w:p w14:paraId="4F3B0D64" w14:textId="77777777" w:rsidR="00102EFF" w:rsidRDefault="00102EFF" w:rsidP="00C522C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559" w:type="dxa"/>
            <w:shd w:val="clear" w:color="FFFFFF" w:fill="00B050"/>
            <w:vAlign w:val="center"/>
          </w:tcPr>
          <w:p w14:paraId="277D838E" w14:textId="77777777" w:rsidR="00102EFF" w:rsidRDefault="00102EFF" w:rsidP="00C522CF">
            <w:pPr>
              <w:jc w:val="center"/>
            </w:pPr>
            <w:r>
              <w:rPr>
                <w:b/>
              </w:rPr>
              <w:t>Б</w:t>
            </w:r>
          </w:p>
        </w:tc>
        <w:tc>
          <w:tcPr>
            <w:tcW w:w="1417" w:type="dxa"/>
            <w:shd w:val="clear" w:color="FFFFFF" w:fill="00B050"/>
            <w:vAlign w:val="center"/>
          </w:tcPr>
          <w:p w14:paraId="152CAA57" w14:textId="77777777" w:rsidR="00102EFF" w:rsidRDefault="00102EFF" w:rsidP="00C522CF">
            <w:pPr>
              <w:jc w:val="center"/>
            </w:pPr>
            <w:r>
              <w:rPr>
                <w:b/>
              </w:rPr>
              <w:t>В</w:t>
            </w:r>
          </w:p>
        </w:tc>
        <w:tc>
          <w:tcPr>
            <w:tcW w:w="1559" w:type="dxa"/>
            <w:shd w:val="clear" w:color="FFFFFF" w:fill="00B050"/>
            <w:vAlign w:val="center"/>
          </w:tcPr>
          <w:p w14:paraId="6D8F9795" w14:textId="77777777" w:rsidR="00102EFF" w:rsidRDefault="00102EFF" w:rsidP="00C522CF">
            <w:pPr>
              <w:jc w:val="center"/>
            </w:pPr>
            <w:r>
              <w:rPr>
                <w:b/>
              </w:rPr>
              <w:t>Г</w:t>
            </w:r>
          </w:p>
        </w:tc>
        <w:tc>
          <w:tcPr>
            <w:tcW w:w="1028" w:type="dxa"/>
            <w:shd w:val="clear" w:color="FFFFFF" w:fill="00B050"/>
            <w:vAlign w:val="center"/>
          </w:tcPr>
          <w:p w14:paraId="38B71003" w14:textId="77777777" w:rsidR="00102EFF" w:rsidRDefault="00102EFF" w:rsidP="00C522CF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23" w:type="dxa"/>
            <w:shd w:val="clear" w:color="FFFFFF" w:fill="00B050"/>
            <w:vAlign w:val="center"/>
          </w:tcPr>
          <w:p w14:paraId="61EE17AF" w14:textId="77777777" w:rsidR="00102EFF" w:rsidRDefault="00102EFF" w:rsidP="00C522CF">
            <w:pPr>
              <w:ind w:right="172" w:hanging="176"/>
              <w:jc w:val="both"/>
            </w:pPr>
          </w:p>
        </w:tc>
      </w:tr>
      <w:tr w:rsidR="00102EFF" w14:paraId="240B9BE6" w14:textId="77777777" w:rsidTr="00C522CF">
        <w:trPr>
          <w:gridAfter w:val="1"/>
          <w:wAfter w:w="10" w:type="dxa"/>
          <w:trHeight w:val="50"/>
          <w:jc w:val="center"/>
        </w:trPr>
        <w:tc>
          <w:tcPr>
            <w:tcW w:w="1293" w:type="dxa"/>
            <w:vMerge/>
            <w:shd w:val="clear" w:color="FFFFFF" w:fill="92D050"/>
            <w:vAlign w:val="center"/>
          </w:tcPr>
          <w:p w14:paraId="19760566" w14:textId="77777777" w:rsidR="00102EFF" w:rsidRDefault="00102EFF" w:rsidP="00C522CF">
            <w:pPr>
              <w:jc w:val="both"/>
            </w:pPr>
          </w:p>
        </w:tc>
        <w:tc>
          <w:tcPr>
            <w:tcW w:w="725" w:type="dxa"/>
            <w:shd w:val="clear" w:color="FFFFFF" w:fill="00B050"/>
            <w:vAlign w:val="center"/>
          </w:tcPr>
          <w:p w14:paraId="5FB9CE0E" w14:textId="77777777" w:rsidR="00102EFF" w:rsidRDefault="00102EFF" w:rsidP="00C522C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622CB2B" w14:textId="77777777" w:rsidR="00102EFF" w:rsidRDefault="00102EFF" w:rsidP="00C522CF">
            <w:pPr>
              <w:jc w:val="center"/>
            </w:pPr>
            <w:r>
              <w:t>7,9</w:t>
            </w:r>
          </w:p>
        </w:tc>
        <w:tc>
          <w:tcPr>
            <w:tcW w:w="1559" w:type="dxa"/>
            <w:vAlign w:val="center"/>
          </w:tcPr>
          <w:p w14:paraId="2FD939E4" w14:textId="77777777" w:rsidR="00102EFF" w:rsidRDefault="00102EFF" w:rsidP="00C522CF">
            <w:pPr>
              <w:jc w:val="center"/>
            </w:pPr>
            <w:r>
              <w:t>11,7</w:t>
            </w:r>
          </w:p>
        </w:tc>
        <w:tc>
          <w:tcPr>
            <w:tcW w:w="1417" w:type="dxa"/>
            <w:vAlign w:val="center"/>
          </w:tcPr>
          <w:p w14:paraId="3B8EB0AD" w14:textId="77777777" w:rsidR="00102EFF" w:rsidRDefault="00102EFF" w:rsidP="00C522CF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14:paraId="6C1CB64F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028" w:type="dxa"/>
            <w:shd w:val="clear" w:color="FFFFFF" w:fill="F2F2F2"/>
            <w:vAlign w:val="center"/>
          </w:tcPr>
          <w:p w14:paraId="248AF042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FFFFFF" w:fill="F2F2F2"/>
            <w:vAlign w:val="center"/>
          </w:tcPr>
          <w:p w14:paraId="012FDBB0" w14:textId="77777777" w:rsidR="00102EFF" w:rsidRDefault="00102EFF" w:rsidP="00C522CF">
            <w:pPr>
              <w:jc w:val="center"/>
            </w:pPr>
            <w:r>
              <w:t>39,6</w:t>
            </w:r>
          </w:p>
        </w:tc>
      </w:tr>
      <w:tr w:rsidR="00102EFF" w14:paraId="1AB451A6" w14:textId="77777777" w:rsidTr="00C522CF">
        <w:trPr>
          <w:gridAfter w:val="1"/>
          <w:wAfter w:w="10" w:type="dxa"/>
          <w:trHeight w:val="50"/>
          <w:jc w:val="center"/>
        </w:trPr>
        <w:tc>
          <w:tcPr>
            <w:tcW w:w="1293" w:type="dxa"/>
            <w:vMerge/>
            <w:shd w:val="clear" w:color="FFFFFF" w:fill="92D050"/>
            <w:vAlign w:val="center"/>
          </w:tcPr>
          <w:p w14:paraId="6C68796E" w14:textId="77777777" w:rsidR="00102EFF" w:rsidRDefault="00102EFF" w:rsidP="00C522CF">
            <w:pPr>
              <w:jc w:val="both"/>
            </w:pPr>
          </w:p>
        </w:tc>
        <w:tc>
          <w:tcPr>
            <w:tcW w:w="725" w:type="dxa"/>
            <w:shd w:val="clear" w:color="FFFFFF" w:fill="00B050"/>
            <w:vAlign w:val="center"/>
          </w:tcPr>
          <w:p w14:paraId="7F07631C" w14:textId="77777777" w:rsidR="00102EFF" w:rsidRDefault="00102EFF" w:rsidP="00C522C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9723237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CFD4A5D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6C1A9837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34E6C4B" w14:textId="77777777" w:rsidR="00102EFF" w:rsidRDefault="00102EFF" w:rsidP="00C522CF">
            <w:pPr>
              <w:jc w:val="center"/>
            </w:pPr>
            <w:r>
              <w:t>20,5</w:t>
            </w:r>
          </w:p>
        </w:tc>
        <w:tc>
          <w:tcPr>
            <w:tcW w:w="1028" w:type="dxa"/>
            <w:shd w:val="clear" w:color="FFFFFF" w:fill="F2F2F2"/>
            <w:vAlign w:val="center"/>
          </w:tcPr>
          <w:p w14:paraId="029D4BE5" w14:textId="77777777" w:rsidR="00102EFF" w:rsidRDefault="00102EFF" w:rsidP="00C522CF">
            <w:pPr>
              <w:jc w:val="center"/>
            </w:pPr>
            <w:r>
              <w:t>5,5</w:t>
            </w:r>
          </w:p>
        </w:tc>
        <w:tc>
          <w:tcPr>
            <w:tcW w:w="1123" w:type="dxa"/>
            <w:shd w:val="clear" w:color="FFFFFF" w:fill="F2F2F2"/>
            <w:vAlign w:val="center"/>
          </w:tcPr>
          <w:p w14:paraId="67755114" w14:textId="77777777" w:rsidR="00102EFF" w:rsidRDefault="00102EFF" w:rsidP="00C522CF">
            <w:pPr>
              <w:jc w:val="center"/>
            </w:pPr>
            <w:r>
              <w:t>26,0</w:t>
            </w:r>
          </w:p>
        </w:tc>
      </w:tr>
      <w:tr w:rsidR="00102EFF" w14:paraId="025B00CB" w14:textId="77777777" w:rsidTr="00C522CF">
        <w:trPr>
          <w:gridAfter w:val="1"/>
          <w:wAfter w:w="10" w:type="dxa"/>
          <w:trHeight w:val="50"/>
          <w:jc w:val="center"/>
        </w:trPr>
        <w:tc>
          <w:tcPr>
            <w:tcW w:w="1293" w:type="dxa"/>
            <w:vMerge/>
            <w:shd w:val="clear" w:color="FFFFFF" w:fill="92D050"/>
            <w:vAlign w:val="center"/>
          </w:tcPr>
          <w:p w14:paraId="12AD0E92" w14:textId="77777777" w:rsidR="00102EFF" w:rsidRDefault="00102EFF" w:rsidP="00C522CF">
            <w:pPr>
              <w:jc w:val="both"/>
            </w:pPr>
          </w:p>
        </w:tc>
        <w:tc>
          <w:tcPr>
            <w:tcW w:w="725" w:type="dxa"/>
            <w:shd w:val="clear" w:color="FFFFFF" w:fill="00B050"/>
            <w:vAlign w:val="center"/>
          </w:tcPr>
          <w:p w14:paraId="1414B289" w14:textId="77777777" w:rsidR="00102EFF" w:rsidRDefault="00102EFF" w:rsidP="00C522C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14:paraId="7911EDC9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FDC24D1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7B7D35DF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D88A4F3" w14:textId="77777777" w:rsidR="00102EFF" w:rsidRDefault="00102EFF" w:rsidP="00C522CF">
            <w:pPr>
              <w:jc w:val="center"/>
            </w:pPr>
            <w:r>
              <w:t>4,5</w:t>
            </w:r>
          </w:p>
        </w:tc>
        <w:tc>
          <w:tcPr>
            <w:tcW w:w="1028" w:type="dxa"/>
            <w:shd w:val="clear" w:color="FFFFFF" w:fill="F2F2F2"/>
            <w:vAlign w:val="center"/>
          </w:tcPr>
          <w:p w14:paraId="4E2CB859" w14:textId="77777777" w:rsidR="00102EFF" w:rsidRDefault="00102EFF" w:rsidP="00C522CF">
            <w:pPr>
              <w:jc w:val="center"/>
            </w:pPr>
            <w:r>
              <w:t>1,5</w:t>
            </w:r>
          </w:p>
        </w:tc>
        <w:tc>
          <w:tcPr>
            <w:tcW w:w="1123" w:type="dxa"/>
            <w:shd w:val="clear" w:color="FFFFFF" w:fill="F2F2F2"/>
            <w:vAlign w:val="center"/>
          </w:tcPr>
          <w:p w14:paraId="24A8FF68" w14:textId="77777777" w:rsidR="00102EFF" w:rsidRDefault="00102EFF" w:rsidP="00C522CF">
            <w:pPr>
              <w:jc w:val="center"/>
            </w:pPr>
            <w:r>
              <w:t>6,0</w:t>
            </w:r>
          </w:p>
        </w:tc>
      </w:tr>
      <w:tr w:rsidR="00102EFF" w14:paraId="56442A95" w14:textId="77777777" w:rsidTr="00C522CF">
        <w:trPr>
          <w:gridAfter w:val="1"/>
          <w:wAfter w:w="10" w:type="dxa"/>
          <w:trHeight w:val="50"/>
          <w:jc w:val="center"/>
        </w:trPr>
        <w:tc>
          <w:tcPr>
            <w:tcW w:w="1293" w:type="dxa"/>
            <w:vMerge/>
            <w:shd w:val="clear" w:color="FFFFFF" w:fill="92D050"/>
            <w:vAlign w:val="center"/>
          </w:tcPr>
          <w:p w14:paraId="783A0E36" w14:textId="77777777" w:rsidR="00102EFF" w:rsidRDefault="00102EFF" w:rsidP="00C522CF">
            <w:pPr>
              <w:jc w:val="both"/>
            </w:pPr>
          </w:p>
        </w:tc>
        <w:tc>
          <w:tcPr>
            <w:tcW w:w="725" w:type="dxa"/>
            <w:shd w:val="clear" w:color="FFFFFF" w:fill="00B050"/>
            <w:vAlign w:val="center"/>
          </w:tcPr>
          <w:p w14:paraId="66401CBC" w14:textId="77777777" w:rsidR="00102EFF" w:rsidRDefault="00102EFF" w:rsidP="00C522C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49B5773" w14:textId="77777777" w:rsidR="00102EFF" w:rsidRDefault="00102EFF" w:rsidP="00C522CF">
            <w:pPr>
              <w:jc w:val="center"/>
            </w:pPr>
            <w:r>
              <w:t>6,9</w:t>
            </w:r>
          </w:p>
        </w:tc>
        <w:tc>
          <w:tcPr>
            <w:tcW w:w="1559" w:type="dxa"/>
            <w:vAlign w:val="center"/>
          </w:tcPr>
          <w:p w14:paraId="1676B9FC" w14:textId="77777777" w:rsidR="00102EFF" w:rsidRDefault="00102EFF" w:rsidP="00C522CF">
            <w:pPr>
              <w:jc w:val="center"/>
            </w:pPr>
            <w:r>
              <w:t>3,3</w:t>
            </w:r>
          </w:p>
        </w:tc>
        <w:tc>
          <w:tcPr>
            <w:tcW w:w="1417" w:type="dxa"/>
            <w:vAlign w:val="center"/>
          </w:tcPr>
          <w:p w14:paraId="63C9BEE7" w14:textId="77777777" w:rsidR="00102EFF" w:rsidRDefault="00102EFF" w:rsidP="00C522CF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14:paraId="4DAD9343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028" w:type="dxa"/>
            <w:shd w:val="clear" w:color="FFFFFF" w:fill="F2F2F2"/>
            <w:vAlign w:val="center"/>
          </w:tcPr>
          <w:p w14:paraId="16F74809" w14:textId="77777777" w:rsidR="00102EFF" w:rsidRDefault="00102EFF" w:rsidP="00C522CF">
            <w:pPr>
              <w:jc w:val="center"/>
            </w:pPr>
            <w:r>
              <w:t>3</w:t>
            </w:r>
          </w:p>
        </w:tc>
        <w:tc>
          <w:tcPr>
            <w:tcW w:w="1123" w:type="dxa"/>
            <w:shd w:val="clear" w:color="FFFFFF" w:fill="F2F2F2"/>
            <w:vAlign w:val="center"/>
          </w:tcPr>
          <w:p w14:paraId="27933AD1" w14:textId="77777777" w:rsidR="00102EFF" w:rsidRDefault="00102EFF" w:rsidP="00C522CF">
            <w:pPr>
              <w:jc w:val="center"/>
            </w:pPr>
            <w:r>
              <w:t>18,2</w:t>
            </w:r>
          </w:p>
        </w:tc>
      </w:tr>
      <w:tr w:rsidR="00102EFF" w14:paraId="14BC63AD" w14:textId="77777777" w:rsidTr="00C522CF">
        <w:trPr>
          <w:gridAfter w:val="1"/>
          <w:wAfter w:w="10" w:type="dxa"/>
          <w:trHeight w:val="50"/>
          <w:jc w:val="center"/>
        </w:trPr>
        <w:tc>
          <w:tcPr>
            <w:tcW w:w="1293" w:type="dxa"/>
            <w:vMerge/>
            <w:shd w:val="clear" w:color="FFFFFF" w:fill="92D050"/>
            <w:vAlign w:val="center"/>
          </w:tcPr>
          <w:p w14:paraId="10227AFC" w14:textId="77777777" w:rsidR="00102EFF" w:rsidRDefault="00102EFF" w:rsidP="00C522CF">
            <w:pPr>
              <w:jc w:val="both"/>
            </w:pPr>
          </w:p>
        </w:tc>
        <w:tc>
          <w:tcPr>
            <w:tcW w:w="725" w:type="dxa"/>
            <w:shd w:val="clear" w:color="FFFFFF" w:fill="00B050"/>
            <w:vAlign w:val="center"/>
          </w:tcPr>
          <w:p w14:paraId="15D4DBC2" w14:textId="77777777" w:rsidR="00102EFF" w:rsidRDefault="00102EFF" w:rsidP="00C522C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21FF5C86" w14:textId="77777777" w:rsidR="00102EFF" w:rsidRDefault="00102EFF" w:rsidP="00C522CF">
            <w:pPr>
              <w:jc w:val="center"/>
            </w:pPr>
            <w:r>
              <w:t>0,2</w:t>
            </w:r>
          </w:p>
        </w:tc>
        <w:tc>
          <w:tcPr>
            <w:tcW w:w="1559" w:type="dxa"/>
            <w:vAlign w:val="center"/>
          </w:tcPr>
          <w:p w14:paraId="5C8D3940" w14:textId="77777777" w:rsidR="00102EFF" w:rsidRDefault="00102EFF" w:rsidP="00C522CF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30DA2B69" w14:textId="77777777" w:rsidR="00102EFF" w:rsidRDefault="00102EFF" w:rsidP="00C522CF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14:paraId="3CC028D8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028" w:type="dxa"/>
            <w:shd w:val="clear" w:color="FFFFFF" w:fill="F2F2F2"/>
            <w:vAlign w:val="center"/>
          </w:tcPr>
          <w:p w14:paraId="32EBCE2C" w14:textId="77777777" w:rsidR="00102EFF" w:rsidRDefault="00102EFF" w:rsidP="00C522C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FFFFFF" w:fill="F2F2F2"/>
            <w:vAlign w:val="center"/>
          </w:tcPr>
          <w:p w14:paraId="1B513073" w14:textId="77777777" w:rsidR="00102EFF" w:rsidRDefault="00102EFF" w:rsidP="00C522CF">
            <w:pPr>
              <w:jc w:val="center"/>
            </w:pPr>
            <w:r>
              <w:t>10,2</w:t>
            </w:r>
          </w:p>
        </w:tc>
      </w:tr>
      <w:tr w:rsidR="00102EFF" w14:paraId="0BAC38EB" w14:textId="77777777" w:rsidTr="00C522CF">
        <w:trPr>
          <w:trHeight w:val="50"/>
          <w:jc w:val="center"/>
        </w:trPr>
        <w:tc>
          <w:tcPr>
            <w:tcW w:w="2019" w:type="dxa"/>
            <w:gridSpan w:val="2"/>
            <w:shd w:val="clear" w:color="FFFFFF" w:fill="00B050"/>
            <w:vAlign w:val="center"/>
          </w:tcPr>
          <w:p w14:paraId="1A48AAA8" w14:textId="77777777" w:rsidR="00102EFF" w:rsidRDefault="00102EFF" w:rsidP="00C522CF">
            <w:pPr>
              <w:jc w:val="center"/>
            </w:pPr>
            <w:r>
              <w:rPr>
                <w:b/>
              </w:rPr>
              <w:t>Итого баллов за критерий/модуль</w:t>
            </w:r>
          </w:p>
        </w:tc>
        <w:tc>
          <w:tcPr>
            <w:tcW w:w="1276" w:type="dxa"/>
            <w:shd w:val="clear" w:color="FFFFFF" w:fill="F2F2F2"/>
            <w:vAlign w:val="center"/>
          </w:tcPr>
          <w:p w14:paraId="70C7BB75" w14:textId="77777777" w:rsidR="00102EFF" w:rsidRDefault="00102EFF" w:rsidP="00C522CF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559" w:type="dxa"/>
            <w:shd w:val="clear" w:color="FFFFFF" w:fill="F2F2F2"/>
            <w:vAlign w:val="center"/>
          </w:tcPr>
          <w:p w14:paraId="396F5BD5" w14:textId="77777777" w:rsidR="00102EFF" w:rsidRDefault="00102EFF" w:rsidP="00C522CF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1417" w:type="dxa"/>
            <w:shd w:val="clear" w:color="FFFFFF" w:fill="F2F2F2"/>
            <w:vAlign w:val="center"/>
          </w:tcPr>
          <w:p w14:paraId="0022DC9D" w14:textId="77777777" w:rsidR="00102EFF" w:rsidRDefault="00102EFF" w:rsidP="00C522CF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559" w:type="dxa"/>
            <w:shd w:val="clear" w:color="FFFFFF" w:fill="F2F2F2"/>
            <w:vAlign w:val="center"/>
          </w:tcPr>
          <w:p w14:paraId="54762B88" w14:textId="77777777" w:rsidR="00102EFF" w:rsidRDefault="00102EFF" w:rsidP="00C522CF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1028" w:type="dxa"/>
            <w:shd w:val="clear" w:color="FFFFFF" w:fill="F2F2F2"/>
            <w:vAlign w:val="center"/>
          </w:tcPr>
          <w:p w14:paraId="5470D899" w14:textId="77777777" w:rsidR="00102EFF" w:rsidRDefault="00102EFF" w:rsidP="00C522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3" w:type="dxa"/>
            <w:gridSpan w:val="2"/>
            <w:shd w:val="clear" w:color="FFFFFF" w:fill="F2F2F2"/>
            <w:vAlign w:val="center"/>
          </w:tcPr>
          <w:p w14:paraId="083245CB" w14:textId="77777777" w:rsidR="00102EFF" w:rsidRDefault="00102EFF" w:rsidP="00C522CF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14:paraId="2DE50892" w14:textId="1A7919C5" w:rsidR="008E22D7" w:rsidRDefault="008E22D7">
      <w:pPr>
        <w:pStyle w:val="afa"/>
        <w:widowControl/>
        <w:rPr>
          <w:rFonts w:ascii="Times New Roman" w:hAnsi="Times New Roman"/>
          <w:lang w:val="ru-RU"/>
        </w:rPr>
      </w:pPr>
    </w:p>
    <w:p w14:paraId="2ED914E8" w14:textId="77777777" w:rsidR="008E22D7" w:rsidRDefault="00B57C54">
      <w:pPr>
        <w:pStyle w:val="-21"/>
        <w:spacing w:before="0" w:after="240"/>
        <w:ind w:firstLine="709"/>
        <w:jc w:val="center"/>
        <w:rPr>
          <w:rFonts w:ascii="Times New Roman" w:hAnsi="Times New Roman"/>
        </w:rPr>
      </w:pPr>
      <w:bookmarkStart w:id="8" w:name="_Toc194919620"/>
      <w:r>
        <w:rPr>
          <w:rFonts w:ascii="Times New Roman" w:eastAsiaTheme="minorEastAsia" w:hAnsi="Times New Roman"/>
          <w:sz w:val="24"/>
        </w:rPr>
        <w:t>1.4. СПЕЦИФИКАЦИЯ ОЦЕНКИ КОМПЕТЕНЦИИ</w:t>
      </w:r>
      <w:bookmarkEnd w:id="8"/>
    </w:p>
    <w:p w14:paraId="5903DE4C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473F788" w14:textId="77777777" w:rsidR="008E22D7" w:rsidRDefault="00B57C54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Таблица №3</w:t>
      </w:r>
    </w:p>
    <w:p w14:paraId="6FEBE1CA" w14:textId="77777777" w:rsidR="008E22D7" w:rsidRDefault="00B57C54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09"/>
        <w:gridCol w:w="2790"/>
        <w:gridCol w:w="6046"/>
      </w:tblGrid>
      <w:tr w:rsidR="008E22D7" w14:paraId="43B89B59" w14:textId="77777777">
        <w:tc>
          <w:tcPr>
            <w:tcW w:w="3311" w:type="dxa"/>
            <w:gridSpan w:val="2"/>
            <w:shd w:val="clear" w:color="FFFFFF" w:fill="92D050"/>
          </w:tcPr>
          <w:p w14:paraId="4741E3DD" w14:textId="77777777" w:rsidR="008E22D7" w:rsidRDefault="00B57C54">
            <w:pPr>
              <w:jc w:val="center"/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328" w:type="dxa"/>
            <w:shd w:val="clear" w:color="FFFFFF" w:fill="92D050"/>
          </w:tcPr>
          <w:p w14:paraId="45CF7B43" w14:textId="77777777" w:rsidR="008E22D7" w:rsidRDefault="00B57C54">
            <w:pPr>
              <w:jc w:val="center"/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E22D7" w14:paraId="4C77AC8C" w14:textId="77777777">
        <w:tc>
          <w:tcPr>
            <w:tcW w:w="511" w:type="dxa"/>
            <w:shd w:val="clear" w:color="FFFFFF" w:fill="00B050"/>
          </w:tcPr>
          <w:p w14:paraId="1C2C6F4A" w14:textId="77777777" w:rsidR="008E22D7" w:rsidRDefault="00B57C54">
            <w:pPr>
              <w:jc w:val="both"/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801" w:type="dxa"/>
            <w:shd w:val="clear" w:color="FFFFFF" w:fill="92D050"/>
          </w:tcPr>
          <w:p w14:paraId="6FB62812" w14:textId="77777777" w:rsidR="008E22D7" w:rsidRDefault="00B57C54">
            <w:r>
              <w:rPr>
                <w:b/>
                <w:sz w:val="24"/>
                <w:szCs w:val="24"/>
              </w:rPr>
              <w:t>Содержание и разведение сельскохозяйственных животных</w:t>
            </w:r>
          </w:p>
        </w:tc>
        <w:tc>
          <w:tcPr>
            <w:tcW w:w="6328" w:type="dxa"/>
            <w:shd w:val="clear" w:color="FFFFFF" w:fill="FFFFFF"/>
          </w:tcPr>
          <w:p w14:paraId="3A2C319A" w14:textId="77777777" w:rsidR="008E22D7" w:rsidRDefault="008E22D7"/>
        </w:tc>
      </w:tr>
      <w:tr w:rsidR="008E22D7" w14:paraId="0452F02A" w14:textId="77777777">
        <w:tc>
          <w:tcPr>
            <w:tcW w:w="511" w:type="dxa"/>
            <w:shd w:val="clear" w:color="FFFFFF" w:fill="00B050"/>
          </w:tcPr>
          <w:p w14:paraId="26235B44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А1</w:t>
            </w:r>
          </w:p>
        </w:tc>
        <w:tc>
          <w:tcPr>
            <w:tcW w:w="2801" w:type="dxa"/>
            <w:shd w:val="clear" w:color="FFFFFF" w:fill="92D050"/>
          </w:tcPr>
          <w:p w14:paraId="35710277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Определение параметров микроклимата животноводческого помещения</w:t>
            </w:r>
          </w:p>
        </w:tc>
        <w:tc>
          <w:tcPr>
            <w:tcW w:w="6328" w:type="dxa"/>
            <w:shd w:val="clear" w:color="FFFFFF" w:fill="FFFFFF"/>
          </w:tcPr>
          <w:p w14:paraId="4B786300" w14:textId="77777777" w:rsidR="008E22D7" w:rsidRDefault="00B57C54">
            <w:r>
              <w:rPr>
                <w:sz w:val="24"/>
                <w:szCs w:val="24"/>
              </w:rPr>
              <w:t>Подготовка рабочего места.</w:t>
            </w:r>
          </w:p>
          <w:p w14:paraId="647AD3AF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5717D4DD" w14:textId="77777777" w:rsidR="008E22D7" w:rsidRDefault="00B57C54">
            <w:r>
              <w:rPr>
                <w:sz w:val="24"/>
                <w:szCs w:val="24"/>
              </w:rPr>
              <w:t xml:space="preserve">Работа с приборами: термометром, гигрометром психрометрическим, термоанемометром, люксметром. </w:t>
            </w:r>
          </w:p>
          <w:p w14:paraId="484DF887" w14:textId="77777777" w:rsidR="008E22D7" w:rsidRDefault="00B57C54">
            <w:r>
              <w:rPr>
                <w:sz w:val="24"/>
                <w:szCs w:val="24"/>
              </w:rPr>
              <w:t>Соблюдение методик выполнения измерений.</w:t>
            </w:r>
          </w:p>
          <w:p w14:paraId="72442F80" w14:textId="77777777" w:rsidR="008E22D7" w:rsidRDefault="00B57C54">
            <w:r>
              <w:rPr>
                <w:sz w:val="24"/>
                <w:szCs w:val="24"/>
              </w:rPr>
              <w:lastRenderedPageBreak/>
              <w:t>Определение температуры, влажности воздуха, скорости движения воздуха, светового коэффициента в животноводческом помещении.</w:t>
            </w:r>
          </w:p>
          <w:p w14:paraId="3CDF473F" w14:textId="77777777" w:rsidR="008E22D7" w:rsidRDefault="00B57C54">
            <w:r>
              <w:rPr>
                <w:sz w:val="24"/>
                <w:szCs w:val="24"/>
              </w:rPr>
              <w:t xml:space="preserve">Заполнение протокола исследования. </w:t>
            </w:r>
          </w:p>
          <w:p w14:paraId="5CBD1E91" w14:textId="77777777" w:rsidR="008E22D7" w:rsidRDefault="00B57C54">
            <w:r>
              <w:rPr>
                <w:sz w:val="24"/>
                <w:szCs w:val="24"/>
              </w:rPr>
              <w:t>Составление схемы помещения.</w:t>
            </w:r>
          </w:p>
          <w:p w14:paraId="5E4A82FB" w14:textId="77777777" w:rsidR="008E22D7" w:rsidRDefault="00B57C54">
            <w:r>
              <w:rPr>
                <w:sz w:val="24"/>
                <w:szCs w:val="24"/>
              </w:rPr>
              <w:t>Интерпретация результатов.</w:t>
            </w:r>
          </w:p>
          <w:p w14:paraId="6B8FBD02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3B307F55" w14:textId="77777777">
        <w:tc>
          <w:tcPr>
            <w:tcW w:w="511" w:type="dxa"/>
            <w:shd w:val="clear" w:color="FFFFFF" w:fill="00B050"/>
          </w:tcPr>
          <w:p w14:paraId="7CD4273D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lastRenderedPageBreak/>
              <w:t>А2</w:t>
            </w:r>
          </w:p>
        </w:tc>
        <w:tc>
          <w:tcPr>
            <w:tcW w:w="2801" w:type="dxa"/>
            <w:shd w:val="clear" w:color="FFFFFF" w:fill="92D050"/>
          </w:tcPr>
          <w:p w14:paraId="71F240E6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Анализ состояния племенной работы</w:t>
            </w:r>
          </w:p>
        </w:tc>
        <w:tc>
          <w:tcPr>
            <w:tcW w:w="6328" w:type="dxa"/>
            <w:shd w:val="clear" w:color="FFFFFF" w:fill="FFFFFF"/>
          </w:tcPr>
          <w:p w14:paraId="75B0AD90" w14:textId="77777777" w:rsidR="008E22D7" w:rsidRDefault="00B57C54">
            <w:r>
              <w:rPr>
                <w:sz w:val="24"/>
                <w:szCs w:val="24"/>
              </w:rPr>
              <w:t>Подготовка рабочего места.</w:t>
            </w:r>
          </w:p>
          <w:p w14:paraId="15FF70D1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0397AD03" w14:textId="77777777" w:rsidR="008E22D7" w:rsidRDefault="00B57C54">
            <w:r>
              <w:rPr>
                <w:sz w:val="24"/>
                <w:szCs w:val="24"/>
              </w:rPr>
              <w:t>Соблюдение правил личной гигиены.</w:t>
            </w:r>
          </w:p>
          <w:p w14:paraId="6CD51092" w14:textId="77777777" w:rsidR="008E22D7" w:rsidRDefault="00B57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последовательности действий в соответствии с установленным планом.</w:t>
            </w:r>
          </w:p>
          <w:p w14:paraId="44E9B1FE" w14:textId="77777777" w:rsidR="008E22D7" w:rsidRDefault="00B57C54">
            <w:r>
              <w:rPr>
                <w:sz w:val="24"/>
                <w:szCs w:val="24"/>
              </w:rPr>
              <w:t>Заполнение диагностического листа.</w:t>
            </w:r>
          </w:p>
          <w:p w14:paraId="545E27FA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5B137BC0" w14:textId="77777777">
        <w:tc>
          <w:tcPr>
            <w:tcW w:w="511" w:type="dxa"/>
            <w:shd w:val="clear" w:color="FFFFFF" w:fill="00B050"/>
          </w:tcPr>
          <w:p w14:paraId="4E91ADBB" w14:textId="77777777" w:rsidR="008E22D7" w:rsidRDefault="00B57C54">
            <w:pPr>
              <w:jc w:val="both"/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801" w:type="dxa"/>
            <w:shd w:val="clear" w:color="FFFFFF" w:fill="92D050"/>
          </w:tcPr>
          <w:p w14:paraId="45C2AE35" w14:textId="77777777" w:rsidR="008E22D7" w:rsidRDefault="00B57C54">
            <w:r>
              <w:rPr>
                <w:b/>
                <w:sz w:val="24"/>
                <w:szCs w:val="24"/>
              </w:rPr>
              <w:t>Зоотехническая оценка и учет сельскохозяйственных животных</w:t>
            </w:r>
          </w:p>
        </w:tc>
        <w:tc>
          <w:tcPr>
            <w:tcW w:w="6328" w:type="dxa"/>
            <w:shd w:val="clear" w:color="FFFFFF" w:fill="FFFFFF"/>
          </w:tcPr>
          <w:p w14:paraId="58A207D6" w14:textId="77777777" w:rsidR="008E22D7" w:rsidRDefault="008E22D7"/>
        </w:tc>
      </w:tr>
      <w:tr w:rsidR="008E22D7" w14:paraId="61E9604B" w14:textId="77777777">
        <w:tc>
          <w:tcPr>
            <w:tcW w:w="511" w:type="dxa"/>
            <w:shd w:val="clear" w:color="FFFFFF" w:fill="00B050"/>
          </w:tcPr>
          <w:p w14:paraId="157F5AE1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Б1</w:t>
            </w:r>
          </w:p>
        </w:tc>
        <w:tc>
          <w:tcPr>
            <w:tcW w:w="2801" w:type="dxa"/>
            <w:shd w:val="clear" w:color="FFFFFF" w:fill="92D050"/>
          </w:tcPr>
          <w:p w14:paraId="51CE3351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Зоотехническая оценка сельскохозяйственного животного</w:t>
            </w:r>
          </w:p>
        </w:tc>
        <w:tc>
          <w:tcPr>
            <w:tcW w:w="6328" w:type="dxa"/>
            <w:shd w:val="clear" w:color="FFFFFF" w:fill="FFFFFF"/>
            <w:vAlign w:val="center"/>
          </w:tcPr>
          <w:p w14:paraId="6E939280" w14:textId="77777777" w:rsidR="008E22D7" w:rsidRDefault="00B57C54">
            <w:r>
              <w:rPr>
                <w:sz w:val="24"/>
                <w:szCs w:val="24"/>
              </w:rPr>
              <w:t>Подготовка рабочего места.</w:t>
            </w:r>
          </w:p>
          <w:p w14:paraId="2E681DCE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6B4C317D" w14:textId="77777777" w:rsidR="008E22D7" w:rsidRDefault="00B57C54">
            <w:r>
              <w:rPr>
                <w:sz w:val="24"/>
                <w:szCs w:val="24"/>
              </w:rPr>
              <w:t>Выбор последовательности действий в соответствии с установленным планом исследования.</w:t>
            </w:r>
          </w:p>
          <w:p w14:paraId="65137774" w14:textId="77777777" w:rsidR="008E22D7" w:rsidRDefault="00B57C54">
            <w:r>
              <w:rPr>
                <w:sz w:val="24"/>
                <w:szCs w:val="24"/>
              </w:rPr>
              <w:t>Определение наиболее подходящего способа фиксации сельскохозяйственного животного и птицы для выполнения манипуляций.</w:t>
            </w:r>
          </w:p>
          <w:p w14:paraId="36DA7E79" w14:textId="77777777" w:rsidR="008E22D7" w:rsidRDefault="00B57C54">
            <w:r>
              <w:rPr>
                <w:sz w:val="24"/>
                <w:szCs w:val="24"/>
              </w:rPr>
              <w:t>Оценка сельскохозяйственного животного и птицы по экстерьеру и конституции.</w:t>
            </w:r>
          </w:p>
          <w:p w14:paraId="7732BFEB" w14:textId="77777777" w:rsidR="008E22D7" w:rsidRDefault="00B57C54">
            <w:r>
              <w:rPr>
                <w:sz w:val="24"/>
                <w:szCs w:val="24"/>
              </w:rPr>
              <w:t xml:space="preserve">Выполнение основных промеров. </w:t>
            </w:r>
          </w:p>
          <w:p w14:paraId="70F9A403" w14:textId="77777777" w:rsidR="008E22D7" w:rsidRDefault="00B57C54">
            <w:r>
              <w:rPr>
                <w:sz w:val="24"/>
                <w:szCs w:val="24"/>
              </w:rPr>
              <w:t>Расчет индексов телосложения.</w:t>
            </w:r>
          </w:p>
          <w:p w14:paraId="3415FADB" w14:textId="77777777" w:rsidR="008E22D7" w:rsidRDefault="00B57C54">
            <w:r>
              <w:rPr>
                <w:sz w:val="24"/>
                <w:szCs w:val="24"/>
              </w:rPr>
              <w:t xml:space="preserve">Интерпретация результатов. </w:t>
            </w:r>
          </w:p>
          <w:p w14:paraId="4A456F76" w14:textId="77777777" w:rsidR="008E22D7" w:rsidRDefault="00B57C54">
            <w:r>
              <w:rPr>
                <w:sz w:val="24"/>
                <w:szCs w:val="24"/>
              </w:rPr>
              <w:t>Заполнение диагностического листа.</w:t>
            </w:r>
          </w:p>
          <w:p w14:paraId="64D1DBC7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461A44D4" w14:textId="77777777">
        <w:tc>
          <w:tcPr>
            <w:tcW w:w="511" w:type="dxa"/>
            <w:shd w:val="clear" w:color="FFFFFF" w:fill="00B050"/>
          </w:tcPr>
          <w:p w14:paraId="512018E1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Б2</w:t>
            </w:r>
          </w:p>
        </w:tc>
        <w:tc>
          <w:tcPr>
            <w:tcW w:w="2801" w:type="dxa"/>
            <w:shd w:val="clear" w:color="FFFFFF" w:fill="92D050"/>
          </w:tcPr>
          <w:p w14:paraId="57673E56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Автоматизированный учет и контроль</w:t>
            </w:r>
          </w:p>
        </w:tc>
        <w:tc>
          <w:tcPr>
            <w:tcW w:w="6328" w:type="dxa"/>
            <w:shd w:val="clear" w:color="FFFFFF" w:fill="FFFFFF"/>
          </w:tcPr>
          <w:p w14:paraId="2ECF57D6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63698A7A" w14:textId="77777777" w:rsidR="008E22D7" w:rsidRDefault="00B57C54">
            <w:r>
              <w:rPr>
                <w:sz w:val="24"/>
                <w:szCs w:val="24"/>
              </w:rPr>
              <w:t>Внесение данных о животном в программу зоотехнического учета в соответствии с заданием.</w:t>
            </w:r>
          </w:p>
          <w:p w14:paraId="62F24D13" w14:textId="77777777" w:rsidR="008E22D7" w:rsidRDefault="00B57C54">
            <w:r>
              <w:rPr>
                <w:sz w:val="24"/>
                <w:szCs w:val="24"/>
              </w:rPr>
              <w:t>Формирование отчетов в соответствии с заданием.</w:t>
            </w:r>
          </w:p>
          <w:p w14:paraId="0483BB2E" w14:textId="77777777" w:rsidR="008E22D7" w:rsidRDefault="00B57C54">
            <w:r>
              <w:rPr>
                <w:sz w:val="24"/>
                <w:szCs w:val="24"/>
              </w:rPr>
              <w:t>Вывод данных на экран.</w:t>
            </w:r>
          </w:p>
          <w:p w14:paraId="4CB08F0E" w14:textId="77777777" w:rsidR="008E22D7" w:rsidRDefault="00B57C54">
            <w:r>
              <w:rPr>
                <w:sz w:val="24"/>
                <w:szCs w:val="24"/>
              </w:rPr>
              <w:t>Интерпретация полученных данных.</w:t>
            </w:r>
          </w:p>
          <w:p w14:paraId="2C6CE088" w14:textId="77777777" w:rsidR="008E22D7" w:rsidRDefault="00B57C54">
            <w:r>
              <w:rPr>
                <w:sz w:val="24"/>
                <w:szCs w:val="24"/>
              </w:rPr>
              <w:t>Оформление и презентация результатов.</w:t>
            </w:r>
          </w:p>
          <w:p w14:paraId="67EE9014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2F93E124" w14:textId="77777777">
        <w:tc>
          <w:tcPr>
            <w:tcW w:w="511" w:type="dxa"/>
            <w:shd w:val="clear" w:color="FFFFFF" w:fill="00B050"/>
          </w:tcPr>
          <w:p w14:paraId="78CF52A0" w14:textId="77777777" w:rsidR="008E22D7" w:rsidRDefault="00B57C54">
            <w:pPr>
              <w:jc w:val="both"/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801" w:type="dxa"/>
            <w:shd w:val="clear" w:color="FFFFFF" w:fill="92D050"/>
          </w:tcPr>
          <w:p w14:paraId="44A1CD9E" w14:textId="77777777" w:rsidR="008E22D7" w:rsidRDefault="00B57C54">
            <w:r>
              <w:rPr>
                <w:b/>
                <w:sz w:val="24"/>
                <w:szCs w:val="24"/>
              </w:rPr>
              <w:t>Кормление сельскохозяйственных животных</w:t>
            </w:r>
          </w:p>
        </w:tc>
        <w:tc>
          <w:tcPr>
            <w:tcW w:w="6328" w:type="dxa"/>
            <w:shd w:val="clear" w:color="FFFFFF" w:fill="FFFFFF"/>
          </w:tcPr>
          <w:p w14:paraId="0E5A0C3B" w14:textId="77777777" w:rsidR="008E22D7" w:rsidRDefault="008E22D7"/>
        </w:tc>
      </w:tr>
      <w:tr w:rsidR="008E22D7" w14:paraId="0E36B1BF" w14:textId="77777777">
        <w:tc>
          <w:tcPr>
            <w:tcW w:w="511" w:type="dxa"/>
            <w:shd w:val="clear" w:color="FFFFFF" w:fill="00B050"/>
          </w:tcPr>
          <w:p w14:paraId="5730F446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В1</w:t>
            </w:r>
          </w:p>
        </w:tc>
        <w:tc>
          <w:tcPr>
            <w:tcW w:w="2801" w:type="dxa"/>
            <w:shd w:val="clear" w:color="FFFFFF" w:fill="92D050"/>
          </w:tcPr>
          <w:p w14:paraId="0C18053D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Анализ качества кормов</w:t>
            </w:r>
          </w:p>
        </w:tc>
        <w:tc>
          <w:tcPr>
            <w:tcW w:w="6328" w:type="dxa"/>
            <w:shd w:val="clear" w:color="FFFFFF" w:fill="FFFFFF"/>
          </w:tcPr>
          <w:p w14:paraId="108DA68B" w14:textId="77777777" w:rsidR="008E22D7" w:rsidRDefault="00B57C54">
            <w:r>
              <w:rPr>
                <w:sz w:val="24"/>
                <w:szCs w:val="24"/>
              </w:rPr>
              <w:t>Подготовка рабочего места.</w:t>
            </w:r>
          </w:p>
          <w:p w14:paraId="253ACA83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5B77B6EA" w14:textId="77777777" w:rsidR="008E22D7" w:rsidRDefault="00B57C54">
            <w:r>
              <w:rPr>
                <w:sz w:val="24"/>
                <w:szCs w:val="24"/>
              </w:rPr>
              <w:lastRenderedPageBreak/>
              <w:t>Выбор последовательности действий в соответствии с требованием задания.</w:t>
            </w:r>
          </w:p>
          <w:p w14:paraId="1AB1191C" w14:textId="77777777" w:rsidR="008E22D7" w:rsidRDefault="00B57C54">
            <w:r>
              <w:rPr>
                <w:sz w:val="24"/>
                <w:szCs w:val="24"/>
              </w:rPr>
              <w:t>Техника взятия средней пробы корма.</w:t>
            </w:r>
          </w:p>
          <w:p w14:paraId="171D0271" w14:textId="77777777" w:rsidR="008E22D7" w:rsidRDefault="00B57C54">
            <w:r>
              <w:rPr>
                <w:sz w:val="24"/>
                <w:szCs w:val="24"/>
              </w:rPr>
              <w:t>Техника упаковки пробы.</w:t>
            </w:r>
          </w:p>
          <w:p w14:paraId="4EF37687" w14:textId="77777777" w:rsidR="008E22D7" w:rsidRDefault="00B57C54">
            <w:r>
              <w:rPr>
                <w:sz w:val="24"/>
                <w:szCs w:val="24"/>
              </w:rPr>
              <w:t>Органолептическая оценка кормов.</w:t>
            </w:r>
          </w:p>
          <w:p w14:paraId="6D16EBD6" w14:textId="77777777" w:rsidR="008E22D7" w:rsidRDefault="00B57C54">
            <w:r>
              <w:rPr>
                <w:sz w:val="24"/>
                <w:szCs w:val="24"/>
              </w:rPr>
              <w:t>Лабораторное исследование кормов.</w:t>
            </w:r>
          </w:p>
          <w:p w14:paraId="236265EF" w14:textId="77777777" w:rsidR="008E22D7" w:rsidRDefault="00B57C54">
            <w:r>
              <w:rPr>
                <w:sz w:val="24"/>
                <w:szCs w:val="24"/>
              </w:rPr>
              <w:t>Бактериологическое исследование кормов.</w:t>
            </w:r>
          </w:p>
          <w:p w14:paraId="10ED389A" w14:textId="77777777" w:rsidR="008E22D7" w:rsidRDefault="00B57C54">
            <w:r>
              <w:rPr>
                <w:sz w:val="24"/>
                <w:szCs w:val="24"/>
              </w:rPr>
              <w:t>Определение содержания влаги и сухого вещества в пробе корма.</w:t>
            </w:r>
          </w:p>
          <w:p w14:paraId="77A116F3" w14:textId="77777777" w:rsidR="008E22D7" w:rsidRDefault="00B57C54">
            <w:r>
              <w:rPr>
                <w:sz w:val="24"/>
                <w:szCs w:val="24"/>
              </w:rPr>
              <w:t xml:space="preserve">Интерпретация результатов. </w:t>
            </w:r>
          </w:p>
          <w:p w14:paraId="79FA7284" w14:textId="77777777" w:rsidR="008E22D7" w:rsidRDefault="00B57C54">
            <w:r>
              <w:rPr>
                <w:sz w:val="24"/>
                <w:szCs w:val="24"/>
              </w:rPr>
              <w:t>Заполнение протокола исследования.</w:t>
            </w:r>
          </w:p>
          <w:p w14:paraId="1808371A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1E749420" w14:textId="77777777">
        <w:tc>
          <w:tcPr>
            <w:tcW w:w="511" w:type="dxa"/>
            <w:shd w:val="clear" w:color="FFFFFF" w:fill="00B050"/>
          </w:tcPr>
          <w:p w14:paraId="634DA2EF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lastRenderedPageBreak/>
              <w:t>В2</w:t>
            </w:r>
          </w:p>
        </w:tc>
        <w:tc>
          <w:tcPr>
            <w:tcW w:w="2801" w:type="dxa"/>
            <w:shd w:val="clear" w:color="FFFFFF" w:fill="92D050"/>
          </w:tcPr>
          <w:p w14:paraId="34708DA8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Составление рациона кормления</w:t>
            </w:r>
          </w:p>
        </w:tc>
        <w:tc>
          <w:tcPr>
            <w:tcW w:w="6328" w:type="dxa"/>
            <w:shd w:val="clear" w:color="FFFFFF" w:fill="FFFFFF"/>
          </w:tcPr>
          <w:p w14:paraId="5CF72FE9" w14:textId="77777777" w:rsidR="008E22D7" w:rsidRDefault="00B57C54">
            <w:r>
              <w:rPr>
                <w:sz w:val="24"/>
                <w:szCs w:val="24"/>
              </w:rPr>
              <w:t>Подготовка рабочего места.</w:t>
            </w:r>
          </w:p>
          <w:p w14:paraId="11F5DB3C" w14:textId="77777777" w:rsidR="008E22D7" w:rsidRDefault="00B57C54">
            <w:r>
              <w:rPr>
                <w:sz w:val="24"/>
                <w:szCs w:val="24"/>
              </w:rPr>
              <w:t>Выбор последовательности действий в соответствии с требованием задания.</w:t>
            </w:r>
          </w:p>
          <w:p w14:paraId="1FE83B41" w14:textId="77777777" w:rsidR="008E22D7" w:rsidRDefault="00B57C54">
            <w:r>
              <w:rPr>
                <w:sz w:val="24"/>
                <w:szCs w:val="24"/>
              </w:rPr>
              <w:t>Расчет потребности в кормах для группы сельскохозяйственных животных.</w:t>
            </w:r>
          </w:p>
          <w:p w14:paraId="2B35F7C5" w14:textId="77777777" w:rsidR="008E22D7" w:rsidRDefault="00B57C54">
            <w:r>
              <w:rPr>
                <w:sz w:val="24"/>
                <w:szCs w:val="24"/>
              </w:rPr>
              <w:t>Составление сбалансированного рациона с определенными параметрами.</w:t>
            </w:r>
          </w:p>
          <w:p w14:paraId="506EFB29" w14:textId="77777777" w:rsidR="008E22D7" w:rsidRDefault="00B57C54">
            <w:r>
              <w:rPr>
                <w:sz w:val="24"/>
                <w:szCs w:val="24"/>
              </w:rPr>
              <w:t xml:space="preserve">Интерпретация результатов. </w:t>
            </w:r>
          </w:p>
          <w:p w14:paraId="4CA62F62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6761DBCF" w14:textId="77777777">
        <w:tc>
          <w:tcPr>
            <w:tcW w:w="511" w:type="dxa"/>
            <w:shd w:val="clear" w:color="FFFFFF" w:fill="00B050"/>
          </w:tcPr>
          <w:p w14:paraId="79635B13" w14:textId="77777777" w:rsidR="008E22D7" w:rsidRDefault="00B57C54">
            <w:pPr>
              <w:jc w:val="both"/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801" w:type="dxa"/>
            <w:shd w:val="clear" w:color="FFFFFF" w:fill="92D050"/>
          </w:tcPr>
          <w:p w14:paraId="73A9E4BB" w14:textId="77777777" w:rsidR="008E22D7" w:rsidRDefault="00B57C54">
            <w:r>
              <w:rPr>
                <w:b/>
                <w:sz w:val="24"/>
                <w:szCs w:val="24"/>
              </w:rPr>
              <w:t>Оценка и контроль качества продукции животноводства</w:t>
            </w:r>
          </w:p>
        </w:tc>
        <w:tc>
          <w:tcPr>
            <w:tcW w:w="6328" w:type="dxa"/>
            <w:shd w:val="clear" w:color="FFFFFF" w:fill="FFFFFF"/>
          </w:tcPr>
          <w:p w14:paraId="57B8CB73" w14:textId="77777777" w:rsidR="008E22D7" w:rsidRDefault="008E22D7"/>
        </w:tc>
      </w:tr>
      <w:tr w:rsidR="008E22D7" w14:paraId="03A6DA3C" w14:textId="77777777">
        <w:tc>
          <w:tcPr>
            <w:tcW w:w="511" w:type="dxa"/>
            <w:shd w:val="clear" w:color="FFFFFF" w:fill="00B050"/>
          </w:tcPr>
          <w:p w14:paraId="303A76A8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Г1</w:t>
            </w:r>
          </w:p>
        </w:tc>
        <w:tc>
          <w:tcPr>
            <w:tcW w:w="2801" w:type="dxa"/>
            <w:shd w:val="clear" w:color="FFFFFF" w:fill="92D050"/>
          </w:tcPr>
          <w:p w14:paraId="4DE6D86F" w14:textId="77777777" w:rsidR="008E22D7" w:rsidRDefault="00B57C54">
            <w:r>
              <w:rPr>
                <w:b/>
                <w:i/>
                <w:iCs/>
                <w:sz w:val="24"/>
                <w:szCs w:val="24"/>
              </w:rPr>
              <w:t>Определение качества молочного сырья</w:t>
            </w:r>
          </w:p>
        </w:tc>
        <w:tc>
          <w:tcPr>
            <w:tcW w:w="6328" w:type="dxa"/>
            <w:shd w:val="clear" w:color="FFFFFF" w:fill="FFFFFF"/>
            <w:vAlign w:val="center"/>
          </w:tcPr>
          <w:p w14:paraId="2C09E627" w14:textId="77777777" w:rsidR="008E22D7" w:rsidRDefault="00B57C54">
            <w:r>
              <w:rPr>
                <w:sz w:val="24"/>
                <w:szCs w:val="24"/>
              </w:rPr>
              <w:t xml:space="preserve">Подготовка рабочего места. </w:t>
            </w:r>
          </w:p>
          <w:p w14:paraId="12CF391E" w14:textId="77777777" w:rsidR="008E22D7" w:rsidRDefault="00B57C54">
            <w:r>
              <w:rPr>
                <w:sz w:val="24"/>
                <w:szCs w:val="24"/>
              </w:rPr>
              <w:t>Соблюдение правил личной гигиены.</w:t>
            </w:r>
          </w:p>
          <w:p w14:paraId="32CEEA4C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46FF3A81" w14:textId="77777777" w:rsidR="008E22D7" w:rsidRDefault="00B57C54">
            <w:r>
              <w:rPr>
                <w:sz w:val="24"/>
                <w:szCs w:val="24"/>
              </w:rPr>
              <w:t>Органолептическая оценка молочного сырья.</w:t>
            </w:r>
          </w:p>
          <w:p w14:paraId="487438FC" w14:textId="77777777" w:rsidR="008E22D7" w:rsidRDefault="00B57C54">
            <w:r>
              <w:rPr>
                <w:sz w:val="24"/>
                <w:szCs w:val="24"/>
              </w:rPr>
              <w:t>Определение показателей: температура, плотность, степень чистоты, титруемая кислотность, наличие антибиотиков, массовая доля белка и жира, количество соматических клеток.</w:t>
            </w:r>
          </w:p>
          <w:p w14:paraId="2DBAF862" w14:textId="77777777" w:rsidR="008E22D7" w:rsidRDefault="00B57C54">
            <w:r>
              <w:rPr>
                <w:sz w:val="24"/>
                <w:szCs w:val="24"/>
              </w:rPr>
              <w:t>Заполнение диагностического листа.</w:t>
            </w:r>
          </w:p>
          <w:p w14:paraId="78D7A376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78320E25" w14:textId="77777777">
        <w:tc>
          <w:tcPr>
            <w:tcW w:w="511" w:type="dxa"/>
            <w:shd w:val="clear" w:color="FFFFFF" w:fill="00B050"/>
          </w:tcPr>
          <w:p w14:paraId="330EE6B8" w14:textId="77777777" w:rsidR="008E22D7" w:rsidRDefault="00B57C54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Г2</w:t>
            </w:r>
          </w:p>
        </w:tc>
        <w:tc>
          <w:tcPr>
            <w:tcW w:w="2801" w:type="dxa"/>
            <w:shd w:val="clear" w:color="FFFFFF" w:fill="92D050"/>
          </w:tcPr>
          <w:p w14:paraId="5DB60027" w14:textId="77777777" w:rsidR="008E22D7" w:rsidRDefault="00B57C54">
            <w:pPr>
              <w:rPr>
                <w:sz w:val="24"/>
              </w:rPr>
            </w:pPr>
            <w:r>
              <w:rPr>
                <w:b/>
                <w:sz w:val="24"/>
              </w:rPr>
              <w:t>Определение выхода чистого волокна</w:t>
            </w:r>
          </w:p>
        </w:tc>
        <w:tc>
          <w:tcPr>
            <w:tcW w:w="6328" w:type="dxa"/>
            <w:shd w:val="clear" w:color="FFFFFF" w:fill="FFFFFF"/>
          </w:tcPr>
          <w:p w14:paraId="2A30B3CF" w14:textId="77777777" w:rsidR="008E22D7" w:rsidRDefault="00B57C54">
            <w:r>
              <w:rPr>
                <w:sz w:val="24"/>
                <w:szCs w:val="24"/>
              </w:rPr>
              <w:t xml:space="preserve">Подготовка рабочего места. </w:t>
            </w:r>
          </w:p>
          <w:p w14:paraId="296EC54C" w14:textId="77777777" w:rsidR="008E22D7" w:rsidRDefault="00B57C54">
            <w:r>
              <w:rPr>
                <w:sz w:val="24"/>
                <w:szCs w:val="24"/>
              </w:rPr>
              <w:t>Соблюдение правил личной гигиены.</w:t>
            </w:r>
          </w:p>
          <w:p w14:paraId="1993B7D3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безопасности.</w:t>
            </w:r>
          </w:p>
          <w:p w14:paraId="52FFCA81" w14:textId="40C119D3" w:rsidR="008E22D7" w:rsidRDefault="00B57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последовательности действий в соответствии </w:t>
            </w:r>
            <w:r w:rsidR="00E60D32">
              <w:rPr>
                <w:sz w:val="24"/>
                <w:szCs w:val="24"/>
              </w:rPr>
              <w:t>с заданием</w:t>
            </w:r>
            <w:r>
              <w:rPr>
                <w:sz w:val="24"/>
                <w:szCs w:val="24"/>
              </w:rPr>
              <w:t>.</w:t>
            </w:r>
          </w:p>
          <w:p w14:paraId="3A08A130" w14:textId="77777777" w:rsidR="008E22D7" w:rsidRDefault="00B57C54">
            <w:r>
              <w:rPr>
                <w:sz w:val="24"/>
                <w:szCs w:val="24"/>
              </w:rPr>
              <w:t>Заполнение диагностического листа.</w:t>
            </w:r>
          </w:p>
          <w:p w14:paraId="781C7E9C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  <w:tr w:rsidR="008E22D7" w14:paraId="32294858" w14:textId="77777777">
        <w:trPr>
          <w:trHeight w:val="311"/>
        </w:trPr>
        <w:tc>
          <w:tcPr>
            <w:tcW w:w="511" w:type="dxa"/>
            <w:vMerge w:val="restart"/>
            <w:shd w:val="clear" w:color="FFFFFF" w:fill="00B050"/>
          </w:tcPr>
          <w:p w14:paraId="33559BCD" w14:textId="77777777" w:rsidR="008E22D7" w:rsidRDefault="00B57C54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Д</w:t>
            </w:r>
          </w:p>
        </w:tc>
        <w:tc>
          <w:tcPr>
            <w:tcW w:w="2801" w:type="dxa"/>
            <w:vMerge w:val="restart"/>
            <w:shd w:val="clear" w:color="FFFFFF" w:fill="92D050"/>
          </w:tcPr>
          <w:p w14:paraId="7646D2C6" w14:textId="77777777" w:rsidR="008E22D7" w:rsidRDefault="00B57C54">
            <w:r>
              <w:rPr>
                <w:b/>
                <w:sz w:val="24"/>
                <w:szCs w:val="24"/>
              </w:rPr>
              <w:t>Первичная переработка продукции животноводства. Сепарирование</w:t>
            </w:r>
          </w:p>
        </w:tc>
        <w:tc>
          <w:tcPr>
            <w:tcW w:w="6328" w:type="dxa"/>
            <w:vMerge w:val="restart"/>
            <w:shd w:val="clear" w:color="FFFFFF" w:fill="FFFFFF"/>
          </w:tcPr>
          <w:p w14:paraId="1610E4D4" w14:textId="77777777" w:rsidR="008E22D7" w:rsidRDefault="00B57C54">
            <w:r>
              <w:rPr>
                <w:sz w:val="24"/>
                <w:szCs w:val="24"/>
              </w:rPr>
              <w:t>Подготовка рабочего места.</w:t>
            </w:r>
          </w:p>
          <w:p w14:paraId="212745E6" w14:textId="77777777" w:rsidR="008E22D7" w:rsidRDefault="00B57C54">
            <w:r>
              <w:rPr>
                <w:sz w:val="24"/>
                <w:szCs w:val="24"/>
              </w:rPr>
              <w:t>Соблюдение правил техники безопасности и личной гигиены.</w:t>
            </w:r>
          </w:p>
          <w:p w14:paraId="7AB15AD3" w14:textId="77777777" w:rsidR="008E22D7" w:rsidRDefault="00B57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последовательности действий в соответствии с индивидуальным заданием.</w:t>
            </w:r>
          </w:p>
          <w:p w14:paraId="00F63B6E" w14:textId="77777777" w:rsidR="008E22D7" w:rsidRDefault="00B57C54">
            <w:r>
              <w:rPr>
                <w:sz w:val="24"/>
                <w:szCs w:val="24"/>
              </w:rPr>
              <w:lastRenderedPageBreak/>
              <w:t xml:space="preserve">Определить качество сырья, провести сепарацию молока. </w:t>
            </w:r>
          </w:p>
          <w:p w14:paraId="0152984C" w14:textId="77777777" w:rsidR="008E22D7" w:rsidRDefault="00B57C54">
            <w:r>
              <w:rPr>
                <w:sz w:val="24"/>
                <w:szCs w:val="24"/>
              </w:rPr>
              <w:t xml:space="preserve">Интерпретация результатов. </w:t>
            </w:r>
          </w:p>
          <w:p w14:paraId="58A94AF7" w14:textId="77777777" w:rsidR="008E22D7" w:rsidRDefault="00B57C54">
            <w:r>
              <w:rPr>
                <w:sz w:val="24"/>
                <w:szCs w:val="24"/>
              </w:rPr>
              <w:t>Заполнение протокола исследования.</w:t>
            </w:r>
          </w:p>
          <w:p w14:paraId="71ADC346" w14:textId="77777777" w:rsidR="008E22D7" w:rsidRDefault="00B57C54">
            <w:r>
              <w:rPr>
                <w:sz w:val="24"/>
                <w:szCs w:val="24"/>
              </w:rPr>
              <w:t>Уборка рабочего места.</w:t>
            </w:r>
          </w:p>
        </w:tc>
      </w:tr>
    </w:tbl>
    <w:p w14:paraId="74C931CE" w14:textId="77777777" w:rsidR="008E22D7" w:rsidRDefault="008E22D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588A3DE" w14:textId="77777777" w:rsidR="008E22D7" w:rsidRDefault="00B57C54">
      <w:pPr>
        <w:pStyle w:val="-21"/>
        <w:jc w:val="center"/>
        <w:rPr>
          <w:rFonts w:ascii="Times New Roman" w:hAnsi="Times New Roman"/>
        </w:rPr>
      </w:pPr>
      <w:bookmarkStart w:id="9" w:name="_Toc194919621"/>
      <w:r>
        <w:rPr>
          <w:rFonts w:ascii="Times New Roman" w:eastAsiaTheme="minorEastAsia" w:hAnsi="Times New Roman"/>
          <w:sz w:val="24"/>
        </w:rPr>
        <w:t>1.5. КОНКУРСНОЕ ЗАДАНИЕ</w:t>
      </w:r>
      <w:bookmarkEnd w:id="9"/>
    </w:p>
    <w:p w14:paraId="46037B8D" w14:textId="5BA0EDC2" w:rsidR="008E22D7" w:rsidRDefault="00B57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: 1</w:t>
      </w:r>
      <w:r w:rsidR="002B2830">
        <w:rPr>
          <w:rFonts w:ascii="Times New Roman" w:eastAsiaTheme="minorEastAsia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ч.</w:t>
      </w:r>
    </w:p>
    <w:p w14:paraId="0EA7AC63" w14:textId="77777777" w:rsidR="008E22D7" w:rsidRDefault="00B57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518D1579" w14:textId="77777777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2C7DB60C" w14:textId="05C68920" w:rsidR="008E22D7" w:rsidRDefault="00B57C5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Оценка знаний </w:t>
      </w:r>
      <w:r w:rsidR="00E60D32">
        <w:rPr>
          <w:rFonts w:ascii="Times New Roman" w:eastAsiaTheme="minorEastAsia" w:hAnsi="Times New Roman" w:cs="Times New Roman"/>
          <w:sz w:val="28"/>
          <w:szCs w:val="28"/>
        </w:rPr>
        <w:t>конкурсанта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DBDC432" w14:textId="77777777" w:rsidR="008E22D7" w:rsidRDefault="00B57C54">
      <w:pPr>
        <w:pStyle w:val="-21"/>
        <w:jc w:val="center"/>
        <w:rPr>
          <w:rFonts w:ascii="Times New Roman" w:hAnsi="Times New Roman"/>
        </w:rPr>
      </w:pPr>
      <w:bookmarkStart w:id="10" w:name="_Toc194919622"/>
      <w:r>
        <w:rPr>
          <w:rFonts w:ascii="Times New Roman" w:eastAsiaTheme="minorEastAsia" w:hAnsi="Times New Roman"/>
        </w:rPr>
        <w:t>1.5.1. Разработка/выбор конкурсного задания</w:t>
      </w:r>
      <w:bookmarkEnd w:id="10"/>
    </w:p>
    <w:p w14:paraId="5853AB96" w14:textId="77777777" w:rsidR="0023771B" w:rsidRDefault="0023771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5-ти 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A77F244" w14:textId="3A75E80A" w:rsidR="0023771B" w:rsidRDefault="002377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37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569ED544" w14:textId="77777777" w:rsidR="008E22D7" w:rsidRDefault="00B57C54">
      <w:pPr>
        <w:pStyle w:val="-21"/>
        <w:jc w:val="center"/>
        <w:rPr>
          <w:rFonts w:ascii="Times New Roman" w:hAnsi="Times New Roman"/>
        </w:rPr>
      </w:pPr>
      <w:bookmarkStart w:id="11" w:name="_Toc194919623"/>
      <w:r>
        <w:rPr>
          <w:rFonts w:ascii="Times New Roman" w:eastAsiaTheme="minorEastAsia" w:hAnsi="Times New Roman"/>
        </w:rPr>
        <w:t>1.5.2. Структура модулей конкурсного задания</w:t>
      </w:r>
      <w:bookmarkEnd w:id="11"/>
      <w:r>
        <w:rPr>
          <w:rFonts w:ascii="Times New Roman" w:eastAsiaTheme="minorEastAsia" w:hAnsi="Times New Roman"/>
        </w:rPr>
        <w:t xml:space="preserve"> </w:t>
      </w:r>
    </w:p>
    <w:p w14:paraId="26686C5E" w14:textId="77777777" w:rsidR="008E22D7" w:rsidRDefault="008E22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1223C0" w14:textId="1C7150F5" w:rsidR="008E22D7" w:rsidRDefault="00B57C54" w:rsidP="00E60D32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Содержание и разведение сельскохозяйственных животных </w:t>
      </w:r>
      <w:r w:rsidR="002377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(Инвариант)</w:t>
      </w:r>
    </w:p>
    <w:p w14:paraId="45F228CF" w14:textId="4DC495DF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Время на выполнение модуля - </w:t>
      </w:r>
      <w:r w:rsidR="00E60D32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2 часа</w:t>
      </w:r>
    </w:p>
    <w:p w14:paraId="76145F8B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06A2493E" w14:textId="77777777" w:rsidR="008E22D7" w:rsidRDefault="00B57C54">
      <w:pPr>
        <w:spacing w:after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Определение параметров микроклимата животноводческого помещения</w:t>
      </w:r>
    </w:p>
    <w:p w14:paraId="1AE078D0" w14:textId="2A29A9C1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Конкурсанту необходимо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определить параметры микроклимата помещения и сделать вывод о соответствии нормам для определенного вида (группы) животных/птицы в соответствии с индивидуальным заданием.</w:t>
      </w:r>
    </w:p>
    <w:p w14:paraId="30877A43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Оценивание параметров микроклимата животноводческого помещения для содержания группы сельскохозяйственных животных (птицы) </w:t>
      </w:r>
      <w:r>
        <w:rPr>
          <w:rFonts w:eastAsiaTheme="minorEastAsia"/>
          <w:color w:val="auto"/>
          <w:sz w:val="28"/>
          <w:szCs w:val="28"/>
        </w:rPr>
        <w:lastRenderedPageBreak/>
        <w:t xml:space="preserve">производится с помощью измерительных приборов: термометр, гигрометр, люксметр, термоанемометр. Все измерения производятся с соблюдением правил пользования приборами, методик измерения и техники безопасности. </w:t>
      </w:r>
    </w:p>
    <w:p w14:paraId="586A26BE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Оцениваемые параметры: температура воздуха, влажность воздуха, скорость движения воздуха, световой коэффициент. На основании полученных результатов заполняется протокол исследования, составляется схема помещения с указанием мест, в которых делались замеры.  </w:t>
      </w:r>
    </w:p>
    <w:p w14:paraId="7B5D2F05" w14:textId="1F063FFB" w:rsidR="008E22D7" w:rsidRDefault="00E60D32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Конкурсант</w:t>
      </w:r>
      <w:r w:rsidR="00B57C54">
        <w:rPr>
          <w:rFonts w:eastAsiaTheme="minorEastAsia"/>
          <w:color w:val="auto"/>
          <w:sz w:val="28"/>
          <w:szCs w:val="28"/>
        </w:rPr>
        <w:t xml:space="preserve"> делает вывод о соответствии микроклимата животноводческого помещения допустимым параметрам для содержания группы сельскохозяйственных животных (птицы).</w:t>
      </w:r>
    </w:p>
    <w:p w14:paraId="40E1D784" w14:textId="77777777" w:rsidR="008E22D7" w:rsidRDefault="008E22D7">
      <w:pPr>
        <w:pStyle w:val="Default"/>
        <w:spacing w:line="276" w:lineRule="auto"/>
        <w:ind w:firstLine="709"/>
        <w:jc w:val="both"/>
        <w:rPr>
          <w:color w:val="auto"/>
        </w:rPr>
      </w:pPr>
    </w:p>
    <w:p w14:paraId="3315B0CE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Алгоритм работы.</w:t>
      </w:r>
    </w:p>
    <w:p w14:paraId="622C9E1C" w14:textId="77777777" w:rsidR="008E22D7" w:rsidRDefault="00B57C54">
      <w:pPr>
        <w:pStyle w:val="Default"/>
        <w:numPr>
          <w:ilvl w:val="0"/>
          <w:numId w:val="4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>Подготовка рабочего места.</w:t>
      </w:r>
    </w:p>
    <w:p w14:paraId="64BA78C1" w14:textId="77777777" w:rsidR="008E22D7" w:rsidRDefault="00B57C54">
      <w:pPr>
        <w:pStyle w:val="Default"/>
        <w:numPr>
          <w:ilvl w:val="0"/>
          <w:numId w:val="4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>Соблюдение правил техники безопасности.</w:t>
      </w:r>
    </w:p>
    <w:p w14:paraId="60B7631F" w14:textId="77777777" w:rsidR="008E22D7" w:rsidRDefault="00B57C54">
      <w:pPr>
        <w:pStyle w:val="Default"/>
        <w:numPr>
          <w:ilvl w:val="0"/>
          <w:numId w:val="4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 xml:space="preserve">Работа с приборами: термометром, гигрометром психрометрическим, термоанемометром, люксметром. </w:t>
      </w:r>
    </w:p>
    <w:p w14:paraId="76628263" w14:textId="77777777" w:rsidR="008E22D7" w:rsidRDefault="00B57C54">
      <w:pPr>
        <w:pStyle w:val="Default"/>
        <w:numPr>
          <w:ilvl w:val="0"/>
          <w:numId w:val="4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>Соблюдение методик выполнения измерений.</w:t>
      </w:r>
    </w:p>
    <w:p w14:paraId="3C30FFE9" w14:textId="77777777" w:rsidR="008E22D7" w:rsidRDefault="00B57C54">
      <w:pPr>
        <w:pStyle w:val="Default"/>
        <w:numPr>
          <w:ilvl w:val="0"/>
          <w:numId w:val="4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>Определение температуры, влажности воздуха, скорости движения воздуха, светового коэффициента в животноводческом (птицеводческом) помещении.</w:t>
      </w:r>
    </w:p>
    <w:p w14:paraId="3ED64F82" w14:textId="77777777" w:rsidR="008E22D7" w:rsidRDefault="00B57C54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Заполнение протокола исследования. Составление схемы помещения.</w:t>
      </w:r>
    </w:p>
    <w:p w14:paraId="3EB4FB1A" w14:textId="77777777" w:rsidR="008E22D7" w:rsidRDefault="00B57C54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>Интерпретация результатов.</w:t>
      </w:r>
    </w:p>
    <w:p w14:paraId="4011FC39" w14:textId="77777777" w:rsidR="008E22D7" w:rsidRDefault="00B57C54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>
        <w:rPr>
          <w:rFonts w:eastAsiaTheme="minorEastAsia"/>
          <w:bCs/>
          <w:color w:val="auto"/>
          <w:sz w:val="28"/>
          <w:szCs w:val="28"/>
        </w:rPr>
        <w:t>Уборка рабочего места.</w:t>
      </w:r>
    </w:p>
    <w:p w14:paraId="0D05E024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7478DB" w14:textId="39CF2EF6" w:rsidR="008E22D7" w:rsidRDefault="00B57C54" w:rsidP="00E60D32">
      <w:pPr>
        <w:keepNext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Анализ состояния </w:t>
      </w:r>
      <w:r w:rsidR="00E60D32">
        <w:rPr>
          <w:rFonts w:ascii="Times New Roman" w:eastAsiaTheme="minorEastAsia" w:hAnsi="Times New Roman" w:cs="Times New Roman"/>
          <w:bCs/>
          <w:i/>
          <w:sz w:val="28"/>
          <w:szCs w:val="28"/>
        </w:rPr>
        <w:t>племенной работы</w:t>
      </w:r>
    </w:p>
    <w:p w14:paraId="504D30BD" w14:textId="06629F7D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Конкурсант,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пользуясь племенными книгами на животных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заданию характеризует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стадо любого вида животных хозяйства по породности, классности, возрасту, показателям продуктивности и развитию молодняка. </w:t>
      </w:r>
    </w:p>
    <w:p w14:paraId="3C53B1EE" w14:textId="097792AD" w:rsidR="008E22D7" w:rsidRDefault="00B57C54">
      <w:pPr>
        <w:spacing w:after="0"/>
        <w:ind w:firstLine="851"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Изучаются показатели продуктивности потомства </w:t>
      </w:r>
      <w:r w:rsidR="00E60D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какого-либо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 животных, используемых в стаде, оцениваются по качеству потомства. Устанавливаются классы производителей с учетом качества потомства, их категории и коэффициенты препотентности. </w:t>
      </w:r>
    </w:p>
    <w:p w14:paraId="71DDC72F" w14:textId="1DD1F435" w:rsidR="008E22D7" w:rsidRDefault="00B57C54">
      <w:pPr>
        <w:spacing w:after="0"/>
        <w:ind w:firstLine="851"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результатов, полученных при анализе качественного состава стада и его генеалогической структуры, </w:t>
      </w:r>
      <w:r w:rsidR="00E60D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намечает методы дальнейшего разведения, составляют план индивидуального и группового </w:t>
      </w:r>
      <w:r w:rsidR="00E60D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подбора и намечают мероприятия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дальнейшему совершенствованию стад.</w:t>
      </w:r>
    </w:p>
    <w:p w14:paraId="642F3A1A" w14:textId="77777777" w:rsidR="008E22D7" w:rsidRDefault="008E22D7">
      <w:pPr>
        <w:pStyle w:val="Default"/>
        <w:spacing w:line="276" w:lineRule="auto"/>
        <w:ind w:firstLine="709"/>
        <w:jc w:val="both"/>
        <w:rPr>
          <w:color w:val="auto"/>
        </w:rPr>
      </w:pPr>
    </w:p>
    <w:p w14:paraId="02D4E42C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Алгоритм работы:</w:t>
      </w:r>
    </w:p>
    <w:p w14:paraId="3C420E9A" w14:textId="77777777" w:rsidR="008E22D7" w:rsidRDefault="00B57C5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Подготовка рабочего места.</w:t>
      </w:r>
    </w:p>
    <w:p w14:paraId="4D3700A4" w14:textId="77777777" w:rsidR="008E22D7" w:rsidRDefault="00B57C54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Соблюдение правил личной гигиены.</w:t>
      </w:r>
    </w:p>
    <w:p w14:paraId="52206420" w14:textId="77777777" w:rsidR="008E22D7" w:rsidRDefault="00B57C54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Выбор последовательности действий в соответствии с установленным планом.</w:t>
      </w:r>
    </w:p>
    <w:p w14:paraId="3FAE0394" w14:textId="77777777" w:rsidR="008E22D7" w:rsidRDefault="00B57C54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 Заполнение диагностического листа.</w:t>
      </w:r>
    </w:p>
    <w:p w14:paraId="11CC2A72" w14:textId="77777777" w:rsidR="008E22D7" w:rsidRDefault="00B57C54">
      <w:pPr>
        <w:pStyle w:val="Default"/>
        <w:numPr>
          <w:ilvl w:val="0"/>
          <w:numId w:val="3"/>
        </w:numPr>
        <w:spacing w:line="276" w:lineRule="auto"/>
        <w:jc w:val="both"/>
      </w:pPr>
      <w:r>
        <w:rPr>
          <w:rFonts w:eastAsiaTheme="minorEastAsia"/>
          <w:color w:val="auto"/>
          <w:sz w:val="28"/>
          <w:szCs w:val="28"/>
        </w:rPr>
        <w:t>Уборка рабочего места.</w:t>
      </w:r>
    </w:p>
    <w:p w14:paraId="60851D8C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CB5E4C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ED6CAB" w14:textId="3F17FDD4" w:rsidR="008E22D7" w:rsidRDefault="00B57C54" w:rsidP="00E60D32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Зоотехническая оценка и учет сельскохозяйственных животных</w:t>
      </w:r>
      <w:r w:rsidR="002377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086E94B2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Время на выполнение модуля – 2 часа</w:t>
      </w:r>
    </w:p>
    <w:p w14:paraId="154B2976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7F826190" w14:textId="77777777" w:rsidR="008E22D7" w:rsidRDefault="00B57C54">
      <w:pPr>
        <w:spacing w:after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Зоотехническая оценка сельскохозяйственного животного</w:t>
      </w:r>
    </w:p>
    <w:p w14:paraId="47E5DF60" w14:textId="4EBE768F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Конкурсанту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произвести зоотехнический осмотр сельскохозяйственного животного (птицы), дать оценку по экстерьеру и конституции. Дать заключение о принадлежности к направлению продуктивности. Сделать вывод о возможности дальнейшего использования (в соответствии с индивидуальным заданием). Возможные виды животных (птицы): КРС, МРС (овца или коза), кролик, птица (курица, утка или индейка).</w:t>
      </w:r>
    </w:p>
    <w:p w14:paraId="58B74EB3" w14:textId="77777777" w:rsidR="008E22D7" w:rsidRDefault="00B57C5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Зоотехническая оценка живого сельскохозяйственного животного осуществляется с обязательным соблюдением правил личной гигиены и техники безопасности. Оценка производится с помощью визуального метода. До начала оценки необходимо выбрать наиболее подходящий способ фиксации животного. Манипуляции с животными осуществляются в стойле/загоне (для средних и крупных животных и птицы) или на ветеринарном столе (для мелких животных и птицы).</w:t>
      </w:r>
    </w:p>
    <w:p w14:paraId="0B53074A" w14:textId="77777777" w:rsidR="008E22D7" w:rsidRDefault="00B57C5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Определить вид животного, продуктивность, упитанность, масть, состояние волосяного и кожного покрова, конституцию, развитие туловища. Выполнить основные промеры с помощью измерительных инструментов и приспособлений: измерительная лента, мерная палка, мерный циркуль. Определить массу животного.</w:t>
      </w:r>
    </w:p>
    <w:p w14:paraId="0B4B68B2" w14:textId="77777777" w:rsidR="008E22D7" w:rsidRDefault="00B57C5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полученным промерам рассчитать индексы телосложения. </w:t>
      </w:r>
    </w:p>
    <w:p w14:paraId="66FC1ABA" w14:textId="77777777" w:rsidR="008E22D7" w:rsidRDefault="00B57C5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Определить и занести в бланк осмотра животного данные: вид, пол, возраст, масть (окраску), упитанность, продуктивность, тип конституции, живая масса, экстерьерные особенности. Описать возможные пороки. Сделать вывод о возможности дальнейшего использования животного (цель дальнейшего использования животного/птицы определяется вариантом задания).</w:t>
      </w:r>
    </w:p>
    <w:p w14:paraId="709A35E6" w14:textId="77777777" w:rsidR="008E22D7" w:rsidRDefault="008E22D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7129AB5" w14:textId="77777777" w:rsidR="008E22D7" w:rsidRDefault="00B57C54">
      <w:pPr>
        <w:keepNext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Алгоритм работы: </w:t>
      </w:r>
    </w:p>
    <w:p w14:paraId="4FC61028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Подготовка рабочего места.</w:t>
      </w:r>
    </w:p>
    <w:p w14:paraId="7C66B8C7" w14:textId="77777777" w:rsidR="008E22D7" w:rsidRDefault="00B57C5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lastRenderedPageBreak/>
        <w:t>Соблюдение правил техники безопасности.</w:t>
      </w:r>
    </w:p>
    <w:p w14:paraId="0BCB99DD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Выбор последовательности действий в соответствии с установленным планом исследования.</w:t>
      </w:r>
    </w:p>
    <w:p w14:paraId="1CDA7899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Определение наиболее подходящего способа фиксации сельскохозяйственного животного для выполнения манипуляций.</w:t>
      </w:r>
    </w:p>
    <w:p w14:paraId="045139BC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Оценка сельскохозяйственного животного по экстерьеру и конституции.</w:t>
      </w:r>
    </w:p>
    <w:p w14:paraId="3B20A4F5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Выполнение основных промеров. Расчет индексов телосложения.</w:t>
      </w:r>
    </w:p>
    <w:p w14:paraId="6E6525AA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Заполнение бланка осмотра. Интерпретация результатов.</w:t>
      </w:r>
    </w:p>
    <w:p w14:paraId="3962E2B8" w14:textId="77777777" w:rsidR="008E22D7" w:rsidRDefault="00B57C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Уборка рабочего места.</w:t>
      </w:r>
    </w:p>
    <w:p w14:paraId="21A07F58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4205EC" w14:textId="77777777" w:rsidR="008E22D7" w:rsidRDefault="00B57C54" w:rsidP="0023771B">
      <w:pPr>
        <w:keepNext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Автоматизированный учет и контроль</w:t>
      </w:r>
    </w:p>
    <w:p w14:paraId="70E9F5FD" w14:textId="222D9663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Конкурсанту 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 выполнить задание по зоотехническому учету поголовья сельскохозяйственных животных с помощью специализированного программного обеспечения "1С: Предприятие 8. Цифровое животноводство. Оперативный учет и управление производством. КРС".</w:t>
      </w:r>
    </w:p>
    <w:p w14:paraId="5A8EE125" w14:textId="3F455071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выполняет индивидуальное задание с использованием базы данных по поголовью. В базу данных по поголовью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вносит основные сведения по сельскохозяйственным животным в соответствии с индивидуальным заданием: происхождение, генотип, развитие, экстерьер, комплексная оценка, продуктивность и т.д. </w:t>
      </w:r>
    </w:p>
    <w:p w14:paraId="36603A8F" w14:textId="2FBA64DE" w:rsidR="008E22D7" w:rsidRDefault="00B57C54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внесения данных </w:t>
      </w:r>
      <w:r w:rsidR="00E60D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помощью специализированного программного обеспечения формирует отчеты в соответствии с индивидуальным заданием. </w:t>
      </w:r>
    </w:p>
    <w:p w14:paraId="24B34BEE" w14:textId="77777777" w:rsidR="008E22D7" w:rsidRDefault="00B57C54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Алгоритм</w:t>
      </w:r>
      <w:r>
        <w:rPr>
          <w:rFonts w:eastAsiaTheme="minorEastAsia"/>
          <w:bCs/>
          <w:color w:val="auto"/>
          <w:sz w:val="28"/>
          <w:szCs w:val="28"/>
        </w:rPr>
        <w:t xml:space="preserve"> работы:</w:t>
      </w:r>
      <w:r>
        <w:rPr>
          <w:rFonts w:eastAsiaTheme="minorEastAsia"/>
          <w:color w:val="auto"/>
          <w:sz w:val="28"/>
          <w:szCs w:val="28"/>
        </w:rPr>
        <w:t xml:space="preserve"> </w:t>
      </w:r>
    </w:p>
    <w:p w14:paraId="0D74A3FC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Подготовка рабочего места (визуальная оценка целостности проводов, подключения к сети). Соблюдение правил личной гигиены.</w:t>
      </w:r>
    </w:p>
    <w:p w14:paraId="4EC3A8B4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Включение, вход в программу.</w:t>
      </w:r>
    </w:p>
    <w:p w14:paraId="432BD709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Внесение данных в соответствии с индивидуальным заданием в программу (создание картотеки, внесение общей информации о животном и т.д.). </w:t>
      </w:r>
    </w:p>
    <w:p w14:paraId="03E53F5A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Обработка данных, формирование отчетов в соответствии с заданием.</w:t>
      </w:r>
    </w:p>
    <w:p w14:paraId="0CBC1353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Интерпретация полученных данных, оформление результата. Вывод данных на экран.</w:t>
      </w:r>
    </w:p>
    <w:p w14:paraId="263E1066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Презентация полученных результатов.</w:t>
      </w:r>
    </w:p>
    <w:p w14:paraId="3607EA34" w14:textId="77777777" w:rsidR="008E22D7" w:rsidRDefault="00B57C54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Выход из программы. Завершение работы ПК.</w:t>
      </w:r>
    </w:p>
    <w:p w14:paraId="68B09BDD" w14:textId="77777777" w:rsidR="008E22D7" w:rsidRDefault="008E22D7" w:rsidP="00E60D3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58585B" w14:textId="4F437497" w:rsidR="008E22D7" w:rsidRDefault="008E22D7" w:rsidP="00E60D3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DCA416" w14:textId="508FDB06" w:rsidR="00E60D32" w:rsidRDefault="00E60D32" w:rsidP="00E60D3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258C3" w14:textId="55A3F3AD" w:rsidR="00E60D32" w:rsidRDefault="00E60D32" w:rsidP="00E60D3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C80E97" w14:textId="77777777" w:rsidR="00E60D32" w:rsidRDefault="00E60D32" w:rsidP="00E60D3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28A8E" w14:textId="000E4C0C" w:rsidR="008E22D7" w:rsidRDefault="00B57C54" w:rsidP="00E60D32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Кормление сельскохозяйственных животных</w:t>
      </w:r>
      <w:r w:rsidR="00AA3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35CA27DA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Время на выполнение модуля – 2 часа</w:t>
      </w:r>
    </w:p>
    <w:p w14:paraId="2767ADDD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4F85BEB1" w14:textId="77777777" w:rsidR="008E22D7" w:rsidRDefault="00B57C54" w:rsidP="00E60D32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Анализ качества кормов</w:t>
      </w:r>
    </w:p>
    <w:p w14:paraId="58F16A1C" w14:textId="22E16E54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Конкурсанту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провести оценку доброкачественности и полноценности кормов и сделать вывод о возможности скармливания сельскохозяйственным животным (птице).</w:t>
      </w:r>
    </w:p>
    <w:p w14:paraId="5DBE3D1C" w14:textId="77777777" w:rsidR="00E60D32" w:rsidRDefault="00E60D32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 состав и характеристики пробы корма в соответствии с индивидуальным заданием. Из предложенных образцов корма (не менее 6) для исследования в соответствии с индивидуальным заданием выбираются 2 образца. Проверяется качество корма по органолептическим показателям (цвет, запах, консистенция, состав, пригодность к скармливанию), производится контроль пробы с помощью люминоскопа. По результатам исследований оформляется протокол исследований и делается вывод о доброкачественности кормов и пригодности их к скармливанию.</w:t>
      </w:r>
    </w:p>
    <w:p w14:paraId="40809DE5" w14:textId="60C41749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выполняет определение первоначальной влаги и расчет сухого вещества в пробе корма в соответствии с методикой (вид и группа кормов определяется вариантом задания).</w:t>
      </w:r>
    </w:p>
    <w:p w14:paraId="21363F59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28F50D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Алгоритм работы: </w:t>
      </w:r>
    </w:p>
    <w:p w14:paraId="734DC4A4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Подготовка рабочего места. </w:t>
      </w:r>
    </w:p>
    <w:p w14:paraId="097DCE61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Соблюдение правил техники безопасности.</w:t>
      </w:r>
    </w:p>
    <w:p w14:paraId="3A630A06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Выбор последовательности действий в соответствии с индивидуальным заданием.</w:t>
      </w:r>
    </w:p>
    <w:p w14:paraId="04845728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Органолептическая оценка кормов.</w:t>
      </w:r>
    </w:p>
    <w:p w14:paraId="64105E3D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Лабораторное исследование кормов.</w:t>
      </w:r>
    </w:p>
    <w:p w14:paraId="62FC39A7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Бактериологическое исследование кормов.</w:t>
      </w:r>
    </w:p>
    <w:p w14:paraId="013CA04D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Интерпретация результатов. Заполнение протокола исследования.</w:t>
      </w:r>
    </w:p>
    <w:p w14:paraId="0DDE5B47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Уборка рабочего места.</w:t>
      </w:r>
    </w:p>
    <w:p w14:paraId="26607A34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CDFD6" w14:textId="77777777" w:rsidR="008E22D7" w:rsidRDefault="00B57C54" w:rsidP="00E60D32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Составление рациона кормления</w:t>
      </w:r>
    </w:p>
    <w:p w14:paraId="60640D1D" w14:textId="4C94B6D4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Конкурсанту 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 произвести расчет потребности в кормах и составить рацион питания для сельскохозяйственных животных в соответствии с индивидуальным заданием.</w:t>
      </w:r>
    </w:p>
    <w:p w14:paraId="7957F722" w14:textId="167D5479" w:rsidR="008E22D7" w:rsidRDefault="00E60D3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производит расчет потребности в кормах и составляет рацион питания для сельскохозяйственных животных (половозрастная группа и направление использования животных определяется вариантом задания), определение обменной энергии, протеина и аминокислот, витаминов и 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минеральных веществ в рационе сельскохозяйственных животных/птицы (вид и группа сельскохозяйственных животных/птицы определяется вариантом задания). (Таблицы питательности прилагаются).</w:t>
      </w:r>
    </w:p>
    <w:p w14:paraId="3EB0DF3E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712C29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Алгоритм работы: </w:t>
      </w:r>
    </w:p>
    <w:p w14:paraId="6AB7E42E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Подготовка рабочего места. </w:t>
      </w:r>
    </w:p>
    <w:p w14:paraId="2BB996E6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Составление рациона по заданным условиям для сельскохозяйственных животных.</w:t>
      </w:r>
    </w:p>
    <w:p w14:paraId="09DEB566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Расчет потребности в кормах для группы сельскохозяйственных животных.</w:t>
      </w:r>
    </w:p>
    <w:p w14:paraId="3FE1B43D" w14:textId="77777777" w:rsidR="008E22D7" w:rsidRDefault="00B57C5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Уборка рабочего места.</w:t>
      </w:r>
    </w:p>
    <w:p w14:paraId="50CC6C1D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C9561C" w14:textId="54B1511A" w:rsidR="008E22D7" w:rsidRDefault="00B57C54" w:rsidP="00E60D32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Оценка и контроль качества продукции животноводства</w:t>
      </w:r>
      <w:r w:rsidR="00AA3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19F970FA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Время на выполнение модуля – 3,5 часа</w:t>
      </w:r>
    </w:p>
    <w:p w14:paraId="116FE397" w14:textId="77777777" w:rsidR="008E22D7" w:rsidRDefault="00B57C54" w:rsidP="00E60D3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0C7AD740" w14:textId="77777777" w:rsidR="008E22D7" w:rsidRDefault="00B57C54">
      <w:pPr>
        <w:keepNext/>
        <w:spacing w:after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Определение качества молочного сырья</w:t>
      </w:r>
    </w:p>
    <w:p w14:paraId="5FA058FC" w14:textId="7AA10CB4" w:rsidR="008E22D7" w:rsidRDefault="002B2830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Конкурсанту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провести органолептическую оценку и лабораторное исследование физико-химических свойств молочного сырья.</w:t>
      </w:r>
    </w:p>
    <w:p w14:paraId="2582B83B" w14:textId="37C25074" w:rsidR="008E22D7" w:rsidRDefault="002B2830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Конкурсант</w:t>
      </w:r>
      <w:r w:rsidR="00B57C54">
        <w:rPr>
          <w:rFonts w:eastAsiaTheme="minorEastAsia"/>
          <w:color w:val="auto"/>
          <w:sz w:val="28"/>
          <w:szCs w:val="28"/>
        </w:rPr>
        <w:t xml:space="preserve"> должен провести органолептическую оценку образцов молочного сырья (2 образца), исследовать их физико-химические свойства. </w:t>
      </w:r>
    </w:p>
    <w:p w14:paraId="22E26C81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Определяемые показатели: температура, плотность, степень чистоты, титруемая кислотность, наличие антибиотиков, массовая доля белка и жира, количество соматических клеток.</w:t>
      </w:r>
    </w:p>
    <w:p w14:paraId="636945C3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Все исследования производятся с соблюдением санитарно-гигиенических норм, в соответствии с методиками, используемыми в отрасли.</w:t>
      </w:r>
    </w:p>
    <w:p w14:paraId="58A62CD2" w14:textId="0C90A9CB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После каждого этапа исследования </w:t>
      </w:r>
      <w:r w:rsidR="002B2830">
        <w:rPr>
          <w:rFonts w:eastAsiaTheme="minorEastAsia"/>
          <w:color w:val="auto"/>
          <w:sz w:val="28"/>
          <w:szCs w:val="28"/>
        </w:rPr>
        <w:t>конкурсант</w:t>
      </w:r>
      <w:r>
        <w:rPr>
          <w:rFonts w:eastAsiaTheme="minorEastAsia"/>
          <w:color w:val="auto"/>
          <w:sz w:val="28"/>
          <w:szCs w:val="28"/>
        </w:rPr>
        <w:t xml:space="preserve"> обоснованно выбраковывает образец (образцы), не соответствующие нормам. На каждом этапе исследования </w:t>
      </w:r>
      <w:r w:rsidR="002B2830">
        <w:rPr>
          <w:rFonts w:eastAsiaTheme="minorEastAsia"/>
          <w:color w:val="auto"/>
          <w:sz w:val="28"/>
          <w:szCs w:val="28"/>
        </w:rPr>
        <w:t>конкурсант</w:t>
      </w:r>
      <w:r>
        <w:rPr>
          <w:rFonts w:eastAsiaTheme="minorEastAsia"/>
          <w:color w:val="auto"/>
          <w:sz w:val="28"/>
          <w:szCs w:val="28"/>
        </w:rPr>
        <w:t xml:space="preserve"> заполняет диагностический лист. </w:t>
      </w:r>
    </w:p>
    <w:p w14:paraId="7A124C1A" w14:textId="4A647049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 xml:space="preserve">Завершив исследование, </w:t>
      </w:r>
      <w:r w:rsidR="002B2830">
        <w:rPr>
          <w:rFonts w:eastAsiaTheme="minorEastAsia"/>
          <w:color w:val="auto"/>
          <w:sz w:val="28"/>
          <w:szCs w:val="28"/>
        </w:rPr>
        <w:t>конкурсант</w:t>
      </w:r>
      <w:r>
        <w:rPr>
          <w:rFonts w:eastAsiaTheme="minorEastAsia"/>
          <w:color w:val="auto"/>
          <w:sz w:val="28"/>
          <w:szCs w:val="28"/>
        </w:rPr>
        <w:t xml:space="preserve"> делает обоснованное заключение о пригодности продукции животноводства (молочного сырья) для дальнейшей переработки.</w:t>
      </w:r>
    </w:p>
    <w:p w14:paraId="2AFE7D27" w14:textId="77777777" w:rsidR="008E22D7" w:rsidRDefault="008E22D7">
      <w:pPr>
        <w:ind w:firstLine="709"/>
        <w:contextualSpacing/>
      </w:pPr>
    </w:p>
    <w:p w14:paraId="001416D1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Алгоритм работы:</w:t>
      </w:r>
    </w:p>
    <w:p w14:paraId="1DBBF4A5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Подготовка рабочего места. Соблюдение правил личной гигиены.</w:t>
      </w:r>
    </w:p>
    <w:p w14:paraId="4EA51191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Соблюдение правил техники безопасности.</w:t>
      </w:r>
    </w:p>
    <w:p w14:paraId="2D9FD4EC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Органолептическая оценка молочного сырья.</w:t>
      </w:r>
    </w:p>
    <w:p w14:paraId="67B83521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lastRenderedPageBreak/>
        <w:t>Определение показателей: температура, плотность, степень чистоты, титруемая кислотность, наличие антибиотиков, массовая доля белка и жира, количество соматических клеток.</w:t>
      </w:r>
    </w:p>
    <w:p w14:paraId="20DB1333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Заполнение протокола исследования.</w:t>
      </w:r>
    </w:p>
    <w:p w14:paraId="0F7C47B3" w14:textId="77777777" w:rsidR="008E22D7" w:rsidRDefault="00B57C5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Уборка рабочего места.</w:t>
      </w:r>
    </w:p>
    <w:p w14:paraId="2DD74C09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8CBCFA" w14:textId="77777777" w:rsidR="008E22D7" w:rsidRDefault="00B57C54">
      <w:pPr>
        <w:spacing w:after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Определение выхода чистого волокна</w:t>
      </w:r>
    </w:p>
    <w:p w14:paraId="2D3A9624" w14:textId="2635A7CB" w:rsidR="008E22D7" w:rsidRDefault="00A461F2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Конкурсанту</w:t>
      </w:r>
      <w:r w:rsidR="00B57C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провести промывку шерстного волокна.</w:t>
      </w:r>
    </w:p>
    <w:p w14:paraId="3B9EBC51" w14:textId="76DD1146" w:rsidR="008E22D7" w:rsidRDefault="00B57C54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Подготовить рабочее место к проведению процедуры, провести отбор и промывку продукции овцеводства. Дать интерпретацию полученным результатам. Завершив исследование, </w:t>
      </w:r>
      <w:r w:rsidR="002B28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делает заключение. По результатам исследования </w:t>
      </w:r>
      <w:r w:rsidR="00A461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конкурсант заполняет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диагностический лист.</w:t>
      </w:r>
    </w:p>
    <w:p w14:paraId="53AB5614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121142" w14:textId="77777777" w:rsidR="008E22D7" w:rsidRDefault="00B57C54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Алгоритм работы:</w:t>
      </w:r>
    </w:p>
    <w:p w14:paraId="232D0292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Подготовка рабочего места. Соблюдение правил личной гигиены.</w:t>
      </w:r>
    </w:p>
    <w:p w14:paraId="10C85C9B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Соблюдение правил техники безопасности.</w:t>
      </w:r>
    </w:p>
    <w:p w14:paraId="7195574F" w14:textId="77777777" w:rsidR="008E22D7" w:rsidRDefault="00B57C54">
      <w:pPr>
        <w:pStyle w:val="Default"/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Отбор пробы для исследования.</w:t>
      </w:r>
    </w:p>
    <w:p w14:paraId="094369F6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Приготовление водных растворов</w:t>
      </w:r>
    </w:p>
    <w:p w14:paraId="7A44CA5F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Мойка и сушка пробы</w:t>
      </w:r>
    </w:p>
    <w:p w14:paraId="3C148DB5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Заполнение результатов исследования.</w:t>
      </w:r>
    </w:p>
    <w:p w14:paraId="7B8D2182" w14:textId="77777777" w:rsidR="008E22D7" w:rsidRDefault="00B57C54">
      <w:pPr>
        <w:pStyle w:val="Default"/>
        <w:numPr>
          <w:ilvl w:val="0"/>
          <w:numId w:val="8"/>
        </w:numPr>
        <w:tabs>
          <w:tab w:val="left" w:pos="142"/>
        </w:tabs>
        <w:spacing w:line="276" w:lineRule="auto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Уборка рабочего места.</w:t>
      </w:r>
    </w:p>
    <w:p w14:paraId="704B6060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BD2F4D" w14:textId="77777777" w:rsidR="008E22D7" w:rsidRDefault="008E22D7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CC4A27" w14:textId="5133A722" w:rsidR="008E22D7" w:rsidRDefault="00B57C54" w:rsidP="002B2830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Модуль Д.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Первичная переработка продукции животноводства. Сепарирование</w:t>
      </w:r>
      <w:r w:rsidR="00AA3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(Вариатив)</w:t>
      </w:r>
    </w:p>
    <w:p w14:paraId="2245A851" w14:textId="77777777" w:rsidR="008E22D7" w:rsidRDefault="00B57C54" w:rsidP="002B2830">
      <w:pPr>
        <w:spacing w:after="0"/>
        <w:ind w:left="709"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Время на выполнение модуля – 1 час</w:t>
      </w:r>
    </w:p>
    <w:p w14:paraId="6556DF80" w14:textId="77777777" w:rsidR="008E22D7" w:rsidRDefault="00B57C54" w:rsidP="002B28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50C9148E" w14:textId="77777777" w:rsidR="008E22D7" w:rsidRDefault="00B57C54">
      <w:pPr>
        <w:spacing w:after="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</w:rPr>
        <w:t>Сепарирование молока</w:t>
      </w:r>
    </w:p>
    <w:p w14:paraId="4D266A5F" w14:textId="167F95FA" w:rsidR="008E22D7" w:rsidRDefault="00A461F2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Конкурсант</w:t>
      </w:r>
      <w:r w:rsidR="00B57C54">
        <w:rPr>
          <w:rFonts w:eastAsiaTheme="minorEastAsia"/>
          <w:color w:val="auto"/>
          <w:sz w:val="28"/>
          <w:szCs w:val="28"/>
        </w:rPr>
        <w:t xml:space="preserve">у необходимо подготовить рабочее место, </w:t>
      </w:r>
      <w:r>
        <w:rPr>
          <w:rFonts w:eastAsiaTheme="minorEastAsia"/>
          <w:color w:val="auto"/>
          <w:sz w:val="28"/>
          <w:szCs w:val="28"/>
        </w:rPr>
        <w:t>выбрать последовательность</w:t>
      </w:r>
      <w:r w:rsidR="00B57C54">
        <w:rPr>
          <w:rFonts w:eastAsiaTheme="minorEastAsia"/>
          <w:color w:val="auto"/>
          <w:sz w:val="28"/>
          <w:szCs w:val="28"/>
        </w:rPr>
        <w:t xml:space="preserve"> действий в соответствии с установленным планом, произвести анализ сырья, провести процедуру сепарирования, сделать необходимые расчеты.  По выполнению задания заполнить диагностический лист.</w:t>
      </w:r>
    </w:p>
    <w:p w14:paraId="55CB8FBC" w14:textId="77777777" w:rsidR="008E22D7" w:rsidRDefault="00B57C54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rFonts w:eastAsiaTheme="minorEastAsia"/>
          <w:color w:val="auto"/>
          <w:sz w:val="28"/>
          <w:szCs w:val="28"/>
        </w:rPr>
        <w:t>Алгоритм работы.</w:t>
      </w:r>
    </w:p>
    <w:p w14:paraId="7D55F53C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Подготовка рабочего места.</w:t>
      </w:r>
    </w:p>
    <w:p w14:paraId="65AE0C1C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Соблюдение правил техники безопасности.</w:t>
      </w:r>
    </w:p>
    <w:p w14:paraId="61137E30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Выбор последовательности действий в соответствии с индивидуальным заданием.</w:t>
      </w:r>
    </w:p>
    <w:p w14:paraId="43DCE67B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Выполнить анализ сырья</w:t>
      </w:r>
    </w:p>
    <w:p w14:paraId="0C82DDDE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Собрать сепаратор, провести сепарирование</w:t>
      </w:r>
    </w:p>
    <w:p w14:paraId="138657AE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lastRenderedPageBreak/>
        <w:t>Разобрать и вымыть сепаратор</w:t>
      </w:r>
    </w:p>
    <w:p w14:paraId="23DE735F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Заполнение диагностический лист.</w:t>
      </w:r>
    </w:p>
    <w:p w14:paraId="27FCD017" w14:textId="77777777" w:rsidR="008E22D7" w:rsidRDefault="00B57C54">
      <w:pPr>
        <w:pStyle w:val="Default"/>
        <w:numPr>
          <w:ilvl w:val="0"/>
          <w:numId w:val="10"/>
        </w:numPr>
        <w:tabs>
          <w:tab w:val="left" w:pos="142"/>
        </w:tabs>
        <w:spacing w:line="276" w:lineRule="auto"/>
      </w:pPr>
      <w:r>
        <w:rPr>
          <w:rFonts w:eastAsiaTheme="minorEastAsia"/>
          <w:color w:val="auto"/>
          <w:sz w:val="28"/>
          <w:szCs w:val="28"/>
        </w:rPr>
        <w:t>Уборка рабочего места.</w:t>
      </w:r>
    </w:p>
    <w:p w14:paraId="28C7CE42" w14:textId="05A8D6EF" w:rsidR="008E22D7" w:rsidRDefault="008E22D7">
      <w:pPr>
        <w:rPr>
          <w:rFonts w:ascii="Times New Roman" w:eastAsia="Times New Roman" w:hAnsi="Times New Roman" w:cs="Times New Roman"/>
        </w:rPr>
      </w:pPr>
    </w:p>
    <w:p w14:paraId="144093E5" w14:textId="77777777" w:rsidR="008E22D7" w:rsidRDefault="00B57C54">
      <w:pPr>
        <w:pStyle w:val="-11"/>
        <w:jc w:val="center"/>
        <w:rPr>
          <w:rFonts w:ascii="Times New Roman" w:hAnsi="Times New Roman"/>
          <w:color w:val="auto"/>
        </w:rPr>
      </w:pPr>
      <w:bookmarkStart w:id="12" w:name="_Toc78885643"/>
      <w:bookmarkStart w:id="13" w:name="_Toc194919624"/>
      <w:r>
        <w:rPr>
          <w:rFonts w:ascii="Times New Roman" w:eastAsiaTheme="minorEastAsia" w:hAnsi="Times New Roman"/>
          <w:color w:val="auto"/>
          <w:sz w:val="28"/>
          <w:szCs w:val="28"/>
        </w:rPr>
        <w:t>2. СПЕЦИАЛЬНЫЕ ПРАВИЛА КОМПЕТЕНЦИИ</w:t>
      </w:r>
      <w:r>
        <w:rPr>
          <w:rFonts w:ascii="Times New Roman" w:eastAsiaTheme="minorEastAsia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0C766A79" w14:textId="77777777" w:rsidR="008E22D7" w:rsidRDefault="00B57C54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Особенностью компетенции является работа с живыми животными, поэтому конкурсант обязан учитывать особенности поведения различных видов животных и соблюдать правила безопасного обращения с ними. </w:t>
      </w:r>
    </w:p>
    <w:p w14:paraId="35DF52DD" w14:textId="77777777" w:rsidR="008E22D7" w:rsidRDefault="00B57C54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необходимости конкурсант может обратиться за помощью в фиксации или удержании животного к волонтеру или эксперту.</w:t>
      </w:r>
    </w:p>
    <w:p w14:paraId="537AB6E2" w14:textId="77777777" w:rsidR="008E22D7" w:rsidRDefault="00B57C54">
      <w:pPr>
        <w:pStyle w:val="-21"/>
        <w:ind w:firstLine="709"/>
        <w:rPr>
          <w:rFonts w:ascii="Times New Roman" w:hAnsi="Times New Roman"/>
        </w:rPr>
      </w:pPr>
      <w:bookmarkStart w:id="14" w:name="_Toc78885659"/>
      <w:bookmarkStart w:id="15" w:name="_Toc194919625"/>
      <w:r>
        <w:rPr>
          <w:rFonts w:ascii="Times New Roman" w:eastAsiaTheme="minorEastAsia" w:hAnsi="Times New Roman"/>
          <w:color w:val="000000"/>
        </w:rPr>
        <w:t xml:space="preserve">2.1. </w:t>
      </w:r>
      <w:bookmarkEnd w:id="14"/>
      <w:r>
        <w:rPr>
          <w:rFonts w:ascii="Times New Roman" w:eastAsiaTheme="minorEastAsia" w:hAnsi="Times New Roman"/>
        </w:rPr>
        <w:t>Личный инструмент конкурсанта</w:t>
      </w:r>
      <w:bookmarkEnd w:id="15"/>
    </w:p>
    <w:p w14:paraId="25C6EAB3" w14:textId="77777777" w:rsidR="008E22D7" w:rsidRDefault="00B57C54">
      <w:pPr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bookmarkStart w:id="16" w:name="_Toc78885660"/>
      <w:r>
        <w:rPr>
          <w:rFonts w:ascii="Times New Roman" w:eastAsiaTheme="minorEastAsia" w:hAnsi="Times New Roman" w:cs="Times New Roman"/>
          <w:sz w:val="28"/>
          <w:szCs w:val="28"/>
        </w:rPr>
        <w:t xml:space="preserve">Конкурсант не имеет права привозить с собой на соревнования любое оборудование и инструменты. Все необходимое оборудование и инструменты предоставляется организатором. </w:t>
      </w:r>
    </w:p>
    <w:p w14:paraId="5B268C66" w14:textId="77777777" w:rsidR="008E22D7" w:rsidRDefault="00B57C54">
      <w:pPr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Конкурсант обязан иметь при себе спецодежду: белый халат с длинным рукавом, шапочка (чепчик) и спецобувь: рабочую и сменную (лабораторную).</w:t>
      </w:r>
    </w:p>
    <w:p w14:paraId="70E507CF" w14:textId="77777777" w:rsidR="008E22D7" w:rsidRDefault="00B57C54" w:rsidP="00A461F2">
      <w:pPr>
        <w:pStyle w:val="-21"/>
        <w:ind w:firstLine="709"/>
        <w:jc w:val="both"/>
        <w:rPr>
          <w:rFonts w:ascii="Times New Roman" w:hAnsi="Times New Roman"/>
        </w:rPr>
      </w:pPr>
      <w:bookmarkStart w:id="17" w:name="_Toc194919626"/>
      <w:r>
        <w:rPr>
          <w:rFonts w:ascii="Times New Roman" w:eastAsiaTheme="minorEastAsia" w:hAnsi="Times New Roman"/>
        </w:rPr>
        <w:t>2.2.</w:t>
      </w:r>
      <w:r>
        <w:rPr>
          <w:rFonts w:ascii="Times New Roman" w:eastAsiaTheme="minorEastAsia" w:hAnsi="Times New Roman"/>
          <w:i/>
        </w:rPr>
        <w:t xml:space="preserve"> </w:t>
      </w:r>
      <w:r>
        <w:rPr>
          <w:rFonts w:ascii="Times New Roman" w:eastAsiaTheme="minorEastAsia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1D69797A" w14:textId="77777777" w:rsidR="008E22D7" w:rsidRDefault="00B57C54" w:rsidP="00A461F2">
      <w:pPr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Во время выполнения конкурсных заданий на конкурсной площадке категорически запрещено иметь при себе и пользоваться средствами коммуникации (телефоны, смартфоны, планшеты и прочие гаджеты), справочными материалами – если они не предоставлены организаторами.</w:t>
      </w:r>
    </w:p>
    <w:p w14:paraId="7265F8BC" w14:textId="77777777" w:rsidR="008E22D7" w:rsidRDefault="00B57C54">
      <w:pPr>
        <w:pStyle w:val="-11"/>
        <w:jc w:val="center"/>
        <w:rPr>
          <w:rFonts w:ascii="Times New Roman" w:hAnsi="Times New Roman"/>
          <w:color w:val="auto"/>
        </w:rPr>
      </w:pPr>
      <w:bookmarkStart w:id="18" w:name="_Toc194919627"/>
      <w:r>
        <w:rPr>
          <w:rFonts w:ascii="Times New Roman" w:eastAsiaTheme="minorEastAsia" w:hAnsi="Times New Roman"/>
          <w:color w:val="auto"/>
          <w:sz w:val="28"/>
          <w:szCs w:val="28"/>
        </w:rPr>
        <w:t>3. Приложения</w:t>
      </w:r>
      <w:bookmarkEnd w:id="18"/>
    </w:p>
    <w:p w14:paraId="4D044612" w14:textId="77777777" w:rsidR="008E22D7" w:rsidRDefault="00B57C5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38011175" w14:textId="77777777" w:rsidR="008E22D7" w:rsidRDefault="00B57C5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Приложение №2 Матрица конкурсного задания</w:t>
      </w:r>
    </w:p>
    <w:p w14:paraId="6789265B" w14:textId="69256F1B" w:rsidR="008E22D7" w:rsidRDefault="00B57C5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Приложение №</w:t>
      </w:r>
      <w:r w:rsidR="00A461F2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Инструкция по охране труда по компетенции «Зоотехния».</w:t>
      </w:r>
    </w:p>
    <w:p w14:paraId="139165F3" w14:textId="40978336" w:rsidR="008E22D7" w:rsidRDefault="00B57C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Приложение №</w:t>
      </w:r>
      <w:r w:rsidR="00A461F2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Примерные формы диагностических листов по компетенции «Зоотехния»</w:t>
      </w:r>
    </w:p>
    <w:p w14:paraId="4C00DC8A" w14:textId="77777777" w:rsidR="008E22D7" w:rsidRDefault="008E22D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197BFD" w14:textId="77777777" w:rsidR="008E22D7" w:rsidRDefault="008E22D7"/>
    <w:sectPr w:rsidR="008E22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0800" w14:textId="77777777" w:rsidR="00D53480" w:rsidRDefault="00D53480">
      <w:pPr>
        <w:spacing w:after="0" w:line="240" w:lineRule="auto"/>
      </w:pPr>
      <w:r>
        <w:separator/>
      </w:r>
    </w:p>
  </w:endnote>
  <w:endnote w:type="continuationSeparator" w:id="0">
    <w:p w14:paraId="58C527B3" w14:textId="77777777" w:rsidR="00D53480" w:rsidRDefault="00D5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46F8" w14:textId="77777777" w:rsidR="00D53480" w:rsidRDefault="00D53480">
      <w:pPr>
        <w:spacing w:after="0" w:line="240" w:lineRule="auto"/>
      </w:pPr>
      <w:r>
        <w:separator/>
      </w:r>
    </w:p>
  </w:footnote>
  <w:footnote w:type="continuationSeparator" w:id="0">
    <w:p w14:paraId="5009F2DC" w14:textId="77777777" w:rsidR="00D53480" w:rsidRDefault="00D53480">
      <w:pPr>
        <w:spacing w:after="0" w:line="240" w:lineRule="auto"/>
      </w:pPr>
      <w:r>
        <w:continuationSeparator/>
      </w:r>
    </w:p>
  </w:footnote>
  <w:footnote w:id="1">
    <w:p w14:paraId="43A2C929" w14:textId="77777777" w:rsidR="008E22D7" w:rsidRDefault="00B57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70C018F" w14:textId="77777777" w:rsidR="008E22D7" w:rsidRDefault="00B57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B56"/>
    <w:multiLevelType w:val="hybridMultilevel"/>
    <w:tmpl w:val="087CF6F2"/>
    <w:lvl w:ilvl="0" w:tplc="6B144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2C7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4D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E0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AC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8C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C0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20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C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B1F6E"/>
    <w:multiLevelType w:val="hybridMultilevel"/>
    <w:tmpl w:val="FA64728A"/>
    <w:lvl w:ilvl="0" w:tplc="7BF6EB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7E6F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61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C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6E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6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6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5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C6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4719"/>
    <w:multiLevelType w:val="hybridMultilevel"/>
    <w:tmpl w:val="8BE09922"/>
    <w:lvl w:ilvl="0" w:tplc="244267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D69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88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8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42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E8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6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C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B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E474C"/>
    <w:multiLevelType w:val="hybridMultilevel"/>
    <w:tmpl w:val="DD94F04E"/>
    <w:lvl w:ilvl="0" w:tplc="6D885F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DA4C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48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CF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E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2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24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A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03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11D74"/>
    <w:multiLevelType w:val="hybridMultilevel"/>
    <w:tmpl w:val="38C2F38A"/>
    <w:lvl w:ilvl="0" w:tplc="9246FC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3CA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2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E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CF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A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3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A2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92D74"/>
    <w:multiLevelType w:val="hybridMultilevel"/>
    <w:tmpl w:val="FCBA37A0"/>
    <w:lvl w:ilvl="0" w:tplc="764E1E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5AB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C9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7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2E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6C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84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4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53A4"/>
    <w:multiLevelType w:val="hybridMultilevel"/>
    <w:tmpl w:val="135E7494"/>
    <w:lvl w:ilvl="0" w:tplc="E070D9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C81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82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5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A2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E3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F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A4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6F82"/>
    <w:multiLevelType w:val="hybridMultilevel"/>
    <w:tmpl w:val="36B084A6"/>
    <w:lvl w:ilvl="0" w:tplc="7B025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AEB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8D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4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6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05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05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8C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8144B"/>
    <w:multiLevelType w:val="hybridMultilevel"/>
    <w:tmpl w:val="7590700C"/>
    <w:lvl w:ilvl="0" w:tplc="F54CFD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BCAA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63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7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47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F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29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0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919FE"/>
    <w:multiLevelType w:val="hybridMultilevel"/>
    <w:tmpl w:val="98EAEBA8"/>
    <w:lvl w:ilvl="0" w:tplc="20768F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A85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EC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C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E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AC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6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C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C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D7"/>
    <w:rsid w:val="00102EFF"/>
    <w:rsid w:val="0023771B"/>
    <w:rsid w:val="002B2830"/>
    <w:rsid w:val="008153DA"/>
    <w:rsid w:val="00886A9D"/>
    <w:rsid w:val="008E22D7"/>
    <w:rsid w:val="00944515"/>
    <w:rsid w:val="00A461F2"/>
    <w:rsid w:val="00AA3022"/>
    <w:rsid w:val="00B57C54"/>
    <w:rsid w:val="00CF4B37"/>
    <w:rsid w:val="00D412C4"/>
    <w:rsid w:val="00D53480"/>
    <w:rsid w:val="00D867C5"/>
    <w:rsid w:val="00E60D32"/>
    <w:rsid w:val="00E6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1864"/>
  <w15:docId w15:val="{E1485AB0-51B3-4952-84B2-17014D19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semiHidden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customStyle="1" w:styleId="143">
    <w:name w:val="Основной текст (14)_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bullet">
    <w:name w:val="bulle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-21">
    <w:name w:val="!заголовок-2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-11">
    <w:name w:val="!Заголовок-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Default">
    <w:name w:val="Defaul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36</Pages>
  <Words>9066</Words>
  <Characters>51681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Жосан Дарья Андреевна</cp:lastModifiedBy>
  <cp:revision>21</cp:revision>
  <dcterms:created xsi:type="dcterms:W3CDTF">2025-04-07T08:19:00Z</dcterms:created>
  <dcterms:modified xsi:type="dcterms:W3CDTF">2025-04-07T10:30:00Z</dcterms:modified>
</cp:coreProperties>
</file>