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9"/>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F20478" w14:paraId="684F9BD9" w14:textId="77777777" w:rsidTr="00594817">
        <w:tc>
          <w:tcPr>
            <w:tcW w:w="5670" w:type="dxa"/>
          </w:tcPr>
          <w:p w14:paraId="1C86E26F" w14:textId="77777777" w:rsidR="00F20478" w:rsidRDefault="00F20478" w:rsidP="00881352">
            <w:pPr>
              <w:pStyle w:val="afb"/>
              <w:contextualSpacing/>
              <w:rPr>
                <w:sz w:val="30"/>
              </w:rPr>
            </w:pPr>
            <w:r w:rsidRPr="00014B87">
              <w:rPr>
                <w:b/>
                <w:noProof/>
                <w:lang w:val="ru-RU"/>
              </w:rPr>
              <w:drawing>
                <wp:inline distT="0" distB="0" distL="0" distR="0" wp14:anchorId="2BD62B11" wp14:editId="523EFF78">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450870" cy="1330586"/>
                          </a:xfrm>
                          <a:prstGeom prst="rect">
                            <a:avLst/>
                          </a:prstGeom>
                        </pic:spPr>
                      </pic:pic>
                    </a:graphicData>
                  </a:graphic>
                </wp:inline>
              </w:drawing>
            </w:r>
          </w:p>
        </w:tc>
        <w:tc>
          <w:tcPr>
            <w:tcW w:w="4680" w:type="dxa"/>
          </w:tcPr>
          <w:p w14:paraId="7DA9708C" w14:textId="77777777" w:rsidR="00F20478" w:rsidRDefault="00F20478" w:rsidP="00881352">
            <w:pPr>
              <w:spacing w:line="360" w:lineRule="auto"/>
              <w:ind w:left="290"/>
              <w:contextualSpacing/>
              <w:jc w:val="center"/>
              <w:rPr>
                <w:sz w:val="30"/>
              </w:rPr>
            </w:pPr>
          </w:p>
        </w:tc>
      </w:tr>
    </w:tbl>
    <w:p w14:paraId="511AD0BD" w14:textId="77777777" w:rsidR="00F20478" w:rsidRDefault="00F20478" w:rsidP="00881352">
      <w:pPr>
        <w:spacing w:after="0" w:line="360" w:lineRule="auto"/>
        <w:contextualSpacing/>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0CC6B4A3" w14:textId="77777777" w:rsidR="00F20478" w:rsidRDefault="00F20478" w:rsidP="00881352">
          <w:pPr>
            <w:spacing w:after="0" w:line="360" w:lineRule="auto"/>
            <w:contextualSpacing/>
            <w:jc w:val="right"/>
            <w:rPr>
              <w:rFonts w:ascii="Times New Roman" w:hAnsi="Times New Roman" w:cs="Times New Roman"/>
            </w:rPr>
          </w:pPr>
        </w:p>
        <w:p w14:paraId="3E0C79C0" w14:textId="77777777" w:rsidR="00F20478" w:rsidRDefault="00F20478" w:rsidP="00881352">
          <w:pPr>
            <w:spacing w:after="0" w:line="360" w:lineRule="auto"/>
            <w:contextualSpacing/>
            <w:jc w:val="right"/>
            <w:rPr>
              <w:rFonts w:ascii="Times New Roman" w:eastAsia="Arial Unicode MS" w:hAnsi="Times New Roman" w:cs="Times New Roman"/>
              <w:sz w:val="72"/>
              <w:szCs w:val="72"/>
            </w:rPr>
          </w:pPr>
        </w:p>
        <w:p w14:paraId="7FA79EDA" w14:textId="77777777" w:rsidR="00F20478" w:rsidRPr="00A204BB" w:rsidRDefault="00F20478" w:rsidP="00881352">
          <w:pPr>
            <w:spacing w:after="0" w:line="360" w:lineRule="auto"/>
            <w:contextualSpacing/>
            <w:jc w:val="right"/>
            <w:rPr>
              <w:rFonts w:ascii="Times New Roman" w:eastAsia="Arial Unicode MS" w:hAnsi="Times New Roman" w:cs="Times New Roman"/>
              <w:sz w:val="72"/>
              <w:szCs w:val="72"/>
            </w:rPr>
          </w:pPr>
        </w:p>
        <w:p w14:paraId="5C8604CF" w14:textId="77777777" w:rsidR="001B464D" w:rsidRPr="00AC0BA3" w:rsidRDefault="001B464D" w:rsidP="00AC0BA3">
          <w:pPr>
            <w:spacing w:after="0" w:line="360" w:lineRule="auto"/>
            <w:contextualSpacing/>
            <w:jc w:val="center"/>
            <w:rPr>
              <w:rFonts w:ascii="Times New Roman" w:eastAsia="Arial Unicode MS" w:hAnsi="Times New Roman" w:cs="Times New Roman"/>
              <w:b/>
              <w:bCs/>
              <w:sz w:val="40"/>
              <w:szCs w:val="40"/>
            </w:rPr>
          </w:pPr>
          <w:r w:rsidRPr="00AC0BA3">
            <w:rPr>
              <w:rFonts w:ascii="Times New Roman" w:eastAsia="Arial Unicode MS" w:hAnsi="Times New Roman" w:cs="Times New Roman"/>
              <w:b/>
              <w:bCs/>
              <w:sz w:val="40"/>
              <w:szCs w:val="40"/>
            </w:rPr>
            <w:t>КОНКУРСНОЕ ЗАДАНИЕ КОМПЕТЕНЦИИ</w:t>
          </w:r>
        </w:p>
        <w:p w14:paraId="1C735D88" w14:textId="30AD7F71" w:rsidR="001B464D" w:rsidRPr="00AC0BA3" w:rsidRDefault="001B464D" w:rsidP="00AC0BA3">
          <w:pPr>
            <w:spacing w:after="0" w:line="360" w:lineRule="auto"/>
            <w:contextualSpacing/>
            <w:jc w:val="center"/>
            <w:rPr>
              <w:rFonts w:ascii="Times New Roman" w:eastAsia="Arial Unicode MS" w:hAnsi="Times New Roman" w:cs="Times New Roman"/>
              <w:b/>
              <w:bCs/>
              <w:sz w:val="40"/>
              <w:szCs w:val="40"/>
            </w:rPr>
          </w:pPr>
          <w:r w:rsidRPr="00AC0BA3">
            <w:rPr>
              <w:rFonts w:ascii="Times New Roman" w:eastAsia="Arial Unicode MS" w:hAnsi="Times New Roman" w:cs="Times New Roman"/>
              <w:b/>
              <w:bCs/>
              <w:sz w:val="40"/>
              <w:szCs w:val="40"/>
            </w:rPr>
            <w:t>«</w:t>
          </w:r>
          <w:r w:rsidR="00486F1B" w:rsidRPr="00AC0BA3">
            <w:rPr>
              <w:rFonts w:ascii="Times New Roman" w:eastAsia="Arial Unicode MS" w:hAnsi="Times New Roman" w:cs="Times New Roman"/>
              <w:b/>
              <w:bCs/>
              <w:sz w:val="40"/>
              <w:szCs w:val="40"/>
            </w:rPr>
            <w:t>Выращивание рыбопосадочного материала и</w:t>
          </w:r>
          <w:r w:rsidR="00AC0BA3">
            <w:rPr>
              <w:rFonts w:ascii="Times New Roman" w:eastAsia="Arial Unicode MS" w:hAnsi="Times New Roman" w:cs="Times New Roman"/>
              <w:b/>
              <w:bCs/>
              <w:sz w:val="40"/>
              <w:szCs w:val="40"/>
            </w:rPr>
            <w:t> </w:t>
          </w:r>
          <w:r w:rsidR="00486F1B" w:rsidRPr="00AC0BA3">
            <w:rPr>
              <w:rFonts w:ascii="Times New Roman" w:eastAsia="Arial Unicode MS" w:hAnsi="Times New Roman" w:cs="Times New Roman"/>
              <w:b/>
              <w:bCs/>
              <w:sz w:val="40"/>
              <w:szCs w:val="40"/>
            </w:rPr>
            <w:t>товарной рыбы</w:t>
          </w:r>
          <w:r w:rsidRPr="00AC0BA3">
            <w:rPr>
              <w:rFonts w:ascii="Times New Roman" w:eastAsia="Arial Unicode MS" w:hAnsi="Times New Roman" w:cs="Times New Roman"/>
              <w:b/>
              <w:bCs/>
              <w:sz w:val="40"/>
              <w:szCs w:val="40"/>
            </w:rPr>
            <w:t>»</w:t>
          </w:r>
        </w:p>
        <w:p w14:paraId="10D7E634" w14:textId="77777777" w:rsidR="001B464D" w:rsidRPr="00AC0BA3" w:rsidRDefault="00421A5B" w:rsidP="00AC0BA3">
          <w:pPr>
            <w:spacing w:after="0" w:line="360" w:lineRule="auto"/>
            <w:contextualSpacing/>
            <w:jc w:val="center"/>
            <w:rPr>
              <w:rFonts w:ascii="Times New Roman" w:eastAsia="Arial Unicode MS" w:hAnsi="Times New Roman" w:cs="Times New Roman"/>
              <w:b/>
              <w:bCs/>
              <w:sz w:val="40"/>
              <w:szCs w:val="40"/>
            </w:rPr>
          </w:pPr>
          <w:r w:rsidRPr="00AC0BA3">
            <w:rPr>
              <w:rFonts w:ascii="Times New Roman" w:eastAsia="Arial Unicode MS" w:hAnsi="Times New Roman" w:cs="Times New Roman"/>
              <w:b/>
              <w:bCs/>
              <w:sz w:val="40"/>
              <w:szCs w:val="40"/>
            </w:rPr>
            <w:t>Итогового</w:t>
          </w:r>
          <w:r w:rsidR="001B464D" w:rsidRPr="00AC0BA3">
            <w:rPr>
              <w:rFonts w:ascii="Times New Roman" w:eastAsia="Arial Unicode MS" w:hAnsi="Times New Roman" w:cs="Times New Roman"/>
              <w:b/>
              <w:bCs/>
              <w:sz w:val="40"/>
              <w:szCs w:val="40"/>
            </w:rPr>
            <w:t xml:space="preserve"> </w:t>
          </w:r>
          <w:r w:rsidR="00594817" w:rsidRPr="00AC0BA3">
            <w:rPr>
              <w:rFonts w:ascii="Times New Roman" w:eastAsia="Arial Unicode MS" w:hAnsi="Times New Roman" w:cs="Times New Roman"/>
              <w:b/>
              <w:bCs/>
              <w:sz w:val="40"/>
              <w:szCs w:val="40"/>
            </w:rPr>
            <w:t xml:space="preserve">(межрегионального) </w:t>
          </w:r>
          <w:r w:rsidR="001B464D" w:rsidRPr="00AC0BA3">
            <w:rPr>
              <w:rFonts w:ascii="Times New Roman" w:eastAsia="Arial Unicode MS" w:hAnsi="Times New Roman" w:cs="Times New Roman"/>
              <w:b/>
              <w:bCs/>
              <w:sz w:val="40"/>
              <w:szCs w:val="40"/>
            </w:rPr>
            <w:t>этап</w:t>
          </w:r>
          <w:r w:rsidR="00881352" w:rsidRPr="00AC0BA3">
            <w:rPr>
              <w:rFonts w:ascii="Times New Roman" w:eastAsia="Arial Unicode MS" w:hAnsi="Times New Roman" w:cs="Times New Roman"/>
              <w:b/>
              <w:bCs/>
              <w:sz w:val="40"/>
              <w:szCs w:val="40"/>
            </w:rPr>
            <w:t>а</w:t>
          </w:r>
          <w:r w:rsidR="001B464D" w:rsidRPr="00AC0BA3">
            <w:rPr>
              <w:rFonts w:ascii="Times New Roman" w:eastAsia="Arial Unicode MS" w:hAnsi="Times New Roman" w:cs="Times New Roman"/>
              <w:b/>
              <w:bCs/>
              <w:sz w:val="40"/>
              <w:szCs w:val="40"/>
            </w:rPr>
            <w:t xml:space="preserve"> Чемпионата по профессиональному мастерству «Профессионалы» </w:t>
          </w:r>
          <w:r w:rsidR="00881352" w:rsidRPr="00AC0BA3">
            <w:rPr>
              <w:rFonts w:ascii="Times New Roman" w:eastAsia="Arial Unicode MS" w:hAnsi="Times New Roman" w:cs="Times New Roman"/>
              <w:b/>
              <w:bCs/>
              <w:sz w:val="40"/>
              <w:szCs w:val="40"/>
            </w:rPr>
            <w:t>в 2025 г</w:t>
          </w:r>
        </w:p>
        <w:p w14:paraId="45A70A6B" w14:textId="75EADF31" w:rsidR="001B464D" w:rsidRPr="00AC0BA3" w:rsidRDefault="00F16CBD" w:rsidP="00AC0BA3">
          <w:pPr>
            <w:spacing w:after="0" w:line="360" w:lineRule="auto"/>
            <w:contextualSpacing/>
            <w:jc w:val="center"/>
            <w:rPr>
              <w:rFonts w:ascii="Times New Roman" w:eastAsia="Arial Unicode MS" w:hAnsi="Times New Roman" w:cs="Times New Roman"/>
              <w:b/>
              <w:bCs/>
              <w:sz w:val="40"/>
              <w:szCs w:val="40"/>
            </w:rPr>
          </w:pPr>
          <w:r w:rsidRPr="00AC0BA3">
            <w:rPr>
              <w:rFonts w:ascii="Times New Roman" w:eastAsia="Arial Unicode MS" w:hAnsi="Times New Roman" w:cs="Times New Roman"/>
              <w:b/>
              <w:bCs/>
              <w:sz w:val="40"/>
              <w:szCs w:val="40"/>
            </w:rPr>
            <w:t>Приморский край</w:t>
          </w:r>
        </w:p>
      </w:sdtContent>
    </w:sdt>
    <w:p w14:paraId="55E3D023" w14:textId="77777777" w:rsidR="00881352" w:rsidRDefault="00881352" w:rsidP="00881352">
      <w:pPr>
        <w:spacing w:after="0" w:line="360" w:lineRule="auto"/>
        <w:contextualSpacing/>
        <w:rPr>
          <w:rFonts w:ascii="Times New Roman" w:hAnsi="Times New Roman" w:cs="Times New Roman"/>
          <w:lang w:bidi="en-US"/>
        </w:rPr>
      </w:pPr>
    </w:p>
    <w:p w14:paraId="1FB4B4D8" w14:textId="4E815096" w:rsidR="00F20478" w:rsidRDefault="00F20478" w:rsidP="00881352">
      <w:pPr>
        <w:spacing w:after="0" w:line="360" w:lineRule="auto"/>
        <w:contextualSpacing/>
        <w:rPr>
          <w:rFonts w:ascii="Times New Roman" w:hAnsi="Times New Roman" w:cs="Times New Roman"/>
          <w:lang w:bidi="en-US"/>
        </w:rPr>
      </w:pPr>
    </w:p>
    <w:p w14:paraId="51FD7903" w14:textId="04183EDC" w:rsidR="00AC0BA3" w:rsidRDefault="00AC0BA3" w:rsidP="00881352">
      <w:pPr>
        <w:spacing w:after="0" w:line="360" w:lineRule="auto"/>
        <w:contextualSpacing/>
        <w:rPr>
          <w:rFonts w:ascii="Times New Roman" w:hAnsi="Times New Roman" w:cs="Times New Roman"/>
          <w:lang w:bidi="en-US"/>
        </w:rPr>
      </w:pPr>
    </w:p>
    <w:p w14:paraId="31303E70" w14:textId="22D8113A" w:rsidR="00AC0BA3" w:rsidRDefault="00AC0BA3" w:rsidP="00881352">
      <w:pPr>
        <w:spacing w:after="0" w:line="360" w:lineRule="auto"/>
        <w:contextualSpacing/>
        <w:rPr>
          <w:rFonts w:ascii="Times New Roman" w:hAnsi="Times New Roman" w:cs="Times New Roman"/>
          <w:lang w:bidi="en-US"/>
        </w:rPr>
      </w:pPr>
    </w:p>
    <w:p w14:paraId="56199CEF" w14:textId="2FA665E0" w:rsidR="00AC0BA3" w:rsidRDefault="00AC0BA3" w:rsidP="00881352">
      <w:pPr>
        <w:spacing w:after="0" w:line="360" w:lineRule="auto"/>
        <w:contextualSpacing/>
        <w:rPr>
          <w:rFonts w:ascii="Times New Roman" w:hAnsi="Times New Roman" w:cs="Times New Roman"/>
          <w:lang w:bidi="en-US"/>
        </w:rPr>
      </w:pPr>
    </w:p>
    <w:p w14:paraId="1D9F0F2E" w14:textId="7A161227" w:rsidR="00AC0BA3" w:rsidRDefault="00AC0BA3" w:rsidP="00881352">
      <w:pPr>
        <w:spacing w:after="0" w:line="360" w:lineRule="auto"/>
        <w:contextualSpacing/>
        <w:rPr>
          <w:rFonts w:ascii="Times New Roman" w:hAnsi="Times New Roman" w:cs="Times New Roman"/>
          <w:lang w:bidi="en-US"/>
        </w:rPr>
      </w:pPr>
    </w:p>
    <w:p w14:paraId="3BC35615" w14:textId="4FCA3D78" w:rsidR="00AC0BA3" w:rsidRDefault="00AC0BA3" w:rsidP="00881352">
      <w:pPr>
        <w:spacing w:after="0" w:line="360" w:lineRule="auto"/>
        <w:contextualSpacing/>
        <w:rPr>
          <w:rFonts w:ascii="Times New Roman" w:hAnsi="Times New Roman" w:cs="Times New Roman"/>
          <w:lang w:bidi="en-US"/>
        </w:rPr>
      </w:pPr>
    </w:p>
    <w:p w14:paraId="1CA4F645" w14:textId="7F886817" w:rsidR="00AC0BA3" w:rsidRDefault="00AC0BA3" w:rsidP="00881352">
      <w:pPr>
        <w:spacing w:after="0" w:line="360" w:lineRule="auto"/>
        <w:contextualSpacing/>
        <w:rPr>
          <w:rFonts w:ascii="Times New Roman" w:hAnsi="Times New Roman" w:cs="Times New Roman"/>
          <w:lang w:bidi="en-US"/>
        </w:rPr>
      </w:pPr>
    </w:p>
    <w:p w14:paraId="2F0E2EF2" w14:textId="4E2BC5AB" w:rsidR="00AC0BA3" w:rsidRDefault="00AC0BA3" w:rsidP="00881352">
      <w:pPr>
        <w:spacing w:after="0" w:line="360" w:lineRule="auto"/>
        <w:contextualSpacing/>
        <w:rPr>
          <w:rFonts w:ascii="Times New Roman" w:hAnsi="Times New Roman" w:cs="Times New Roman"/>
          <w:lang w:bidi="en-US"/>
        </w:rPr>
      </w:pPr>
    </w:p>
    <w:p w14:paraId="427F4040" w14:textId="77777777" w:rsidR="00AC0BA3" w:rsidRDefault="00AC0BA3" w:rsidP="00881352">
      <w:pPr>
        <w:spacing w:after="0" w:line="360" w:lineRule="auto"/>
        <w:contextualSpacing/>
        <w:rPr>
          <w:rFonts w:ascii="Times New Roman" w:hAnsi="Times New Roman" w:cs="Times New Roman"/>
          <w:lang w:bidi="en-US"/>
        </w:rPr>
      </w:pPr>
    </w:p>
    <w:p w14:paraId="728A8C0C" w14:textId="77777777" w:rsidR="001B464D" w:rsidRDefault="001B464D" w:rsidP="00881352">
      <w:pPr>
        <w:spacing w:after="0" w:line="360" w:lineRule="auto"/>
        <w:contextualSpacing/>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Pr>
          <w:rFonts w:ascii="Times New Roman" w:hAnsi="Times New Roman" w:cs="Times New Roman"/>
          <w:sz w:val="28"/>
          <w:szCs w:val="28"/>
          <w:lang w:bidi="en-US"/>
        </w:rPr>
        <w:t>5</w:t>
      </w:r>
      <w:r w:rsidRPr="00EB4FF8">
        <w:rPr>
          <w:rFonts w:ascii="Times New Roman" w:hAnsi="Times New Roman" w:cs="Times New Roman"/>
          <w:sz w:val="28"/>
          <w:szCs w:val="28"/>
          <w:lang w:bidi="en-US"/>
        </w:rPr>
        <w:t xml:space="preserve"> г.</w:t>
      </w:r>
      <w:r>
        <w:rPr>
          <w:rFonts w:ascii="Times New Roman" w:hAnsi="Times New Roman" w:cs="Times New Roman"/>
          <w:sz w:val="28"/>
          <w:szCs w:val="28"/>
          <w:lang w:bidi="en-US"/>
        </w:rPr>
        <w:br w:type="page"/>
      </w:r>
    </w:p>
    <w:p w14:paraId="4A50D7B4" w14:textId="3550F39D" w:rsidR="00B475CF" w:rsidRPr="00AC0BA3" w:rsidRDefault="00527B30" w:rsidP="00AC0BA3">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AC0BA3">
        <w:rPr>
          <w:rFonts w:ascii="Times New Roman" w:hAnsi="Times New Roman" w:cs="Times New Roman"/>
          <w:sz w:val="28"/>
          <w:szCs w:val="28"/>
          <w:lang w:bidi="en-US"/>
        </w:rPr>
        <w:lastRenderedPageBreak/>
        <w:t>Конкурсное задание разработано экспертным сообществом и</w:t>
      </w:r>
      <w:r w:rsidR="00AC0BA3">
        <w:rPr>
          <w:rFonts w:ascii="Times New Roman" w:hAnsi="Times New Roman" w:cs="Times New Roman"/>
          <w:sz w:val="28"/>
          <w:szCs w:val="28"/>
          <w:lang w:bidi="en-US"/>
        </w:rPr>
        <w:t> </w:t>
      </w:r>
      <w:r w:rsidRPr="00AC0BA3">
        <w:rPr>
          <w:rFonts w:ascii="Times New Roman" w:hAnsi="Times New Roman" w:cs="Times New Roman"/>
          <w:sz w:val="28"/>
          <w:szCs w:val="28"/>
          <w:lang w:bidi="en-US"/>
        </w:rPr>
        <w:t>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w:t>
      </w:r>
      <w:r w:rsidR="00AC0BA3">
        <w:rPr>
          <w:rFonts w:ascii="Times New Roman" w:hAnsi="Times New Roman" w:cs="Times New Roman"/>
          <w:sz w:val="28"/>
          <w:szCs w:val="28"/>
          <w:lang w:bidi="en-US"/>
        </w:rPr>
        <w:t> </w:t>
      </w:r>
      <w:r w:rsidRPr="00AC0BA3">
        <w:rPr>
          <w:rFonts w:ascii="Times New Roman" w:hAnsi="Times New Roman" w:cs="Times New Roman"/>
          <w:sz w:val="28"/>
          <w:szCs w:val="28"/>
          <w:lang w:bidi="en-US"/>
        </w:rPr>
        <w:t>профессиональному мастерству.</w:t>
      </w:r>
    </w:p>
    <w:p w14:paraId="1A6FE504" w14:textId="77777777" w:rsidR="00B475CF" w:rsidRPr="00AC0BA3" w:rsidRDefault="00B475CF" w:rsidP="00AC0BA3">
      <w:pPr>
        <w:pStyle w:val="143"/>
        <w:shd w:val="clear" w:color="auto" w:fill="auto"/>
        <w:spacing w:line="360" w:lineRule="auto"/>
        <w:ind w:firstLine="0"/>
        <w:contextualSpacing/>
        <w:rPr>
          <w:rFonts w:ascii="Times New Roman" w:eastAsia="Times New Roman" w:hAnsi="Times New Roman" w:cs="Times New Roman"/>
          <w:sz w:val="28"/>
          <w:szCs w:val="28"/>
        </w:rPr>
      </w:pPr>
    </w:p>
    <w:p w14:paraId="51B18F03" w14:textId="77777777" w:rsidR="00B475CF" w:rsidRPr="00AC0BA3" w:rsidRDefault="00527B30" w:rsidP="00AC0BA3">
      <w:pPr>
        <w:pStyle w:val="bullet"/>
        <w:ind w:firstLine="709"/>
        <w:contextualSpacing/>
        <w:jc w:val="both"/>
        <w:rPr>
          <w:rFonts w:ascii="Times New Roman" w:hAnsi="Times New Roman"/>
          <w:b/>
          <w:sz w:val="28"/>
          <w:szCs w:val="28"/>
          <w:lang w:val="ru-RU"/>
        </w:rPr>
      </w:pPr>
      <w:r w:rsidRPr="00AC0BA3">
        <w:rPr>
          <w:rFonts w:ascii="Times New Roman" w:hAnsi="Times New Roman"/>
          <w:b/>
          <w:sz w:val="28"/>
          <w:szCs w:val="28"/>
          <w:lang w:val="ru-RU"/>
        </w:rPr>
        <w:t>Конкурсное задание включает в себя следующие разделы:</w:t>
      </w:r>
    </w:p>
    <w:p w14:paraId="23C847A6" w14:textId="7120FC85" w:rsidR="00D42E70" w:rsidRPr="00AC0BA3" w:rsidRDefault="00A05AAD" w:rsidP="00AC0BA3">
      <w:pPr>
        <w:pStyle w:val="12"/>
        <w:contextualSpacing/>
        <w:rPr>
          <w:rFonts w:ascii="Times New Roman" w:eastAsiaTheme="minorEastAsia" w:hAnsi="Times New Roman"/>
          <w:bCs w:val="0"/>
          <w:noProof/>
          <w:sz w:val="28"/>
          <w:lang w:val="en-US"/>
        </w:rPr>
      </w:pPr>
      <w:r w:rsidRPr="00AC0BA3">
        <w:rPr>
          <w:rFonts w:ascii="Times New Roman" w:hAnsi="Times New Roman"/>
          <w:sz w:val="28"/>
          <w:lang w:val="ru-RU" w:eastAsia="ru-RU"/>
        </w:rPr>
        <w:fldChar w:fldCharType="begin"/>
      </w:r>
      <w:r w:rsidR="00527B30" w:rsidRPr="00AC0BA3">
        <w:rPr>
          <w:rFonts w:ascii="Times New Roman" w:hAnsi="Times New Roman"/>
          <w:sz w:val="28"/>
          <w:lang w:val="ru-RU" w:eastAsia="ru-RU"/>
        </w:rPr>
        <w:instrText xml:space="preserve"> TOC \o "1-2" \h \z \u </w:instrText>
      </w:r>
      <w:r w:rsidRPr="00AC0BA3">
        <w:rPr>
          <w:rFonts w:ascii="Times New Roman" w:hAnsi="Times New Roman"/>
          <w:sz w:val="28"/>
          <w:lang w:val="ru-RU" w:eastAsia="ru-RU"/>
        </w:rPr>
        <w:fldChar w:fldCharType="separate"/>
      </w:r>
      <w:hyperlink w:anchor="_Toc180411160" w:history="1">
        <w:r w:rsidR="00D42E70" w:rsidRPr="00AC0BA3">
          <w:rPr>
            <w:rStyle w:val="af8"/>
            <w:rFonts w:ascii="Times New Roman" w:hAnsi="Times New Roman"/>
            <w:noProof/>
            <w:sz w:val="28"/>
          </w:rPr>
          <w:t>1. ОСНОВНЫЕ ТРЕБОВАНИЯ КОМПЕТЕНЦИИ</w:t>
        </w:r>
        <w:r w:rsidR="00842855">
          <w:rPr>
            <w:rFonts w:ascii="Times New Roman" w:hAnsi="Times New Roman"/>
            <w:noProof/>
            <w:webHidden/>
            <w:sz w:val="28"/>
            <w:lang w:val="ru-RU"/>
          </w:rPr>
          <w:t>…………………………….5</w:t>
        </w:r>
      </w:hyperlink>
    </w:p>
    <w:p w14:paraId="557171D0" w14:textId="488C58ED" w:rsidR="00D42E70" w:rsidRPr="00AC0BA3" w:rsidRDefault="006311CF" w:rsidP="00AC0BA3">
      <w:pPr>
        <w:pStyle w:val="27"/>
        <w:spacing w:line="360" w:lineRule="auto"/>
        <w:contextualSpacing/>
        <w:rPr>
          <w:rFonts w:eastAsiaTheme="minorEastAsia"/>
          <w:noProof/>
          <w:sz w:val="28"/>
          <w:szCs w:val="28"/>
          <w:lang w:val="en-US" w:eastAsia="en-US"/>
        </w:rPr>
      </w:pPr>
      <w:hyperlink w:anchor="_Toc180411161" w:history="1">
        <w:r w:rsidR="00AC0BA3" w:rsidRPr="00AC0BA3">
          <w:rPr>
            <w:rStyle w:val="af8"/>
            <w:noProof/>
            <w:sz w:val="28"/>
            <w:szCs w:val="28"/>
          </w:rPr>
          <w:t>1.1. Общие сведения о требованиях компетенции</w:t>
        </w:r>
        <w:r w:rsidR="00842855">
          <w:rPr>
            <w:noProof/>
            <w:webHidden/>
            <w:sz w:val="28"/>
            <w:szCs w:val="28"/>
          </w:rPr>
          <w:t>……………………………...5</w:t>
        </w:r>
      </w:hyperlink>
    </w:p>
    <w:p w14:paraId="7C280F7A" w14:textId="29727FC3" w:rsidR="00D42E70" w:rsidRPr="00AC0BA3" w:rsidRDefault="006311CF" w:rsidP="00AC0BA3">
      <w:pPr>
        <w:pStyle w:val="27"/>
        <w:spacing w:line="360" w:lineRule="auto"/>
        <w:contextualSpacing/>
        <w:rPr>
          <w:rFonts w:eastAsiaTheme="minorEastAsia"/>
          <w:noProof/>
          <w:sz w:val="28"/>
          <w:szCs w:val="28"/>
          <w:lang w:val="en-US" w:eastAsia="en-US"/>
        </w:rPr>
      </w:pPr>
      <w:hyperlink w:anchor="_Toc180411162" w:history="1">
        <w:r w:rsidR="00AC0BA3" w:rsidRPr="00AC0BA3">
          <w:rPr>
            <w:rStyle w:val="af8"/>
            <w:noProof/>
            <w:sz w:val="28"/>
            <w:szCs w:val="28"/>
          </w:rPr>
          <w:t>1.2. Перечень профессиональных задач специалиста по компетенции «</w:t>
        </w:r>
        <w:r w:rsidR="00AC0BA3">
          <w:rPr>
            <w:rStyle w:val="af8"/>
            <w:noProof/>
            <w:sz w:val="28"/>
            <w:szCs w:val="28"/>
          </w:rPr>
          <w:t>В</w:t>
        </w:r>
        <w:r w:rsidR="00AC0BA3" w:rsidRPr="00AC0BA3">
          <w:rPr>
            <w:rStyle w:val="af8"/>
            <w:noProof/>
            <w:sz w:val="28"/>
            <w:szCs w:val="28"/>
          </w:rPr>
          <w:t>ыращивание рыбопосадочного материала и товарной рыбы»</w:t>
        </w:r>
        <w:r w:rsidR="00842855">
          <w:rPr>
            <w:noProof/>
            <w:webHidden/>
            <w:sz w:val="28"/>
            <w:szCs w:val="28"/>
          </w:rPr>
          <w:t>……………...5</w:t>
        </w:r>
      </w:hyperlink>
    </w:p>
    <w:p w14:paraId="27E6B023" w14:textId="0E1D4A6B" w:rsidR="00D42E70" w:rsidRPr="00AC0BA3" w:rsidRDefault="006311CF" w:rsidP="00AC0BA3">
      <w:pPr>
        <w:pStyle w:val="27"/>
        <w:spacing w:line="360" w:lineRule="auto"/>
        <w:contextualSpacing/>
        <w:rPr>
          <w:rFonts w:eastAsiaTheme="minorEastAsia"/>
          <w:noProof/>
          <w:sz w:val="28"/>
          <w:szCs w:val="28"/>
          <w:lang w:val="en-US" w:eastAsia="en-US"/>
        </w:rPr>
      </w:pPr>
      <w:hyperlink w:anchor="_Toc180411163" w:history="1">
        <w:r w:rsidR="00AC0BA3" w:rsidRPr="00AC0BA3">
          <w:rPr>
            <w:rStyle w:val="af8"/>
            <w:noProof/>
            <w:sz w:val="28"/>
            <w:szCs w:val="28"/>
          </w:rPr>
          <w:t>1.3. Требования к схеме оценки</w:t>
        </w:r>
        <w:r w:rsidR="00842855">
          <w:rPr>
            <w:noProof/>
            <w:webHidden/>
            <w:sz w:val="28"/>
            <w:szCs w:val="28"/>
          </w:rPr>
          <w:t>………………………………………………….8</w:t>
        </w:r>
      </w:hyperlink>
    </w:p>
    <w:p w14:paraId="57FFE915" w14:textId="01EE4B7C" w:rsidR="00D42E70" w:rsidRPr="00AC0BA3" w:rsidRDefault="006311CF" w:rsidP="00AC0BA3">
      <w:pPr>
        <w:pStyle w:val="27"/>
        <w:spacing w:line="360" w:lineRule="auto"/>
        <w:contextualSpacing/>
        <w:rPr>
          <w:rFonts w:eastAsiaTheme="minorEastAsia"/>
          <w:noProof/>
          <w:sz w:val="28"/>
          <w:szCs w:val="28"/>
          <w:lang w:val="en-US" w:eastAsia="en-US"/>
        </w:rPr>
      </w:pPr>
      <w:hyperlink w:anchor="_Toc180411164" w:history="1">
        <w:r w:rsidR="00AC0BA3" w:rsidRPr="00AC0BA3">
          <w:rPr>
            <w:rStyle w:val="af8"/>
            <w:noProof/>
            <w:sz w:val="28"/>
            <w:szCs w:val="28"/>
          </w:rPr>
          <w:t>1.4. Спецификация оценки компетенции</w:t>
        </w:r>
        <w:r w:rsidR="00842855">
          <w:rPr>
            <w:noProof/>
            <w:webHidden/>
            <w:sz w:val="28"/>
            <w:szCs w:val="28"/>
          </w:rPr>
          <w:t>………………………………………..</w:t>
        </w:r>
        <w:r w:rsidR="00A05AAD" w:rsidRPr="00AC0BA3">
          <w:rPr>
            <w:noProof/>
            <w:webHidden/>
            <w:sz w:val="28"/>
            <w:szCs w:val="28"/>
          </w:rPr>
          <w:fldChar w:fldCharType="begin"/>
        </w:r>
        <w:r w:rsidR="00D42E70" w:rsidRPr="00AC0BA3">
          <w:rPr>
            <w:noProof/>
            <w:webHidden/>
            <w:sz w:val="28"/>
            <w:szCs w:val="28"/>
          </w:rPr>
          <w:instrText xml:space="preserve"> PAGEREF _Toc180411164 \h </w:instrText>
        </w:r>
        <w:r w:rsidR="00A05AAD" w:rsidRPr="00AC0BA3">
          <w:rPr>
            <w:noProof/>
            <w:webHidden/>
            <w:sz w:val="28"/>
            <w:szCs w:val="28"/>
          </w:rPr>
        </w:r>
        <w:r w:rsidR="00A05AAD" w:rsidRPr="00AC0BA3">
          <w:rPr>
            <w:noProof/>
            <w:webHidden/>
            <w:sz w:val="28"/>
            <w:szCs w:val="28"/>
          </w:rPr>
          <w:fldChar w:fldCharType="separate"/>
        </w:r>
        <w:r w:rsidR="00D42E70" w:rsidRPr="00AC0BA3">
          <w:rPr>
            <w:noProof/>
            <w:webHidden/>
            <w:sz w:val="28"/>
            <w:szCs w:val="28"/>
          </w:rPr>
          <w:t>9</w:t>
        </w:r>
        <w:r w:rsidR="00A05AAD" w:rsidRPr="00AC0BA3">
          <w:rPr>
            <w:noProof/>
            <w:webHidden/>
            <w:sz w:val="28"/>
            <w:szCs w:val="28"/>
          </w:rPr>
          <w:fldChar w:fldCharType="end"/>
        </w:r>
      </w:hyperlink>
    </w:p>
    <w:p w14:paraId="0F9DB794" w14:textId="097F0ECD" w:rsidR="00D42E70" w:rsidRPr="00AC0BA3" w:rsidRDefault="006311CF" w:rsidP="00AC0BA3">
      <w:pPr>
        <w:pStyle w:val="27"/>
        <w:spacing w:line="360" w:lineRule="auto"/>
        <w:contextualSpacing/>
        <w:rPr>
          <w:rFonts w:eastAsiaTheme="minorEastAsia"/>
          <w:noProof/>
          <w:sz w:val="28"/>
          <w:szCs w:val="28"/>
          <w:lang w:val="en-US" w:eastAsia="en-US"/>
        </w:rPr>
      </w:pPr>
      <w:hyperlink w:anchor="_Toc180411165" w:history="1">
        <w:r w:rsidR="00AC0BA3" w:rsidRPr="00AC0BA3">
          <w:rPr>
            <w:rStyle w:val="af8"/>
            <w:noProof/>
            <w:sz w:val="28"/>
            <w:szCs w:val="28"/>
          </w:rPr>
          <w:t>1.5. Конкурсное задание</w:t>
        </w:r>
        <w:r w:rsidR="00842855">
          <w:rPr>
            <w:noProof/>
            <w:webHidden/>
            <w:sz w:val="28"/>
            <w:szCs w:val="28"/>
          </w:rPr>
          <w:t>………………………………………………………...</w:t>
        </w:r>
        <w:r w:rsidR="00A05AAD" w:rsidRPr="00AC0BA3">
          <w:rPr>
            <w:noProof/>
            <w:webHidden/>
            <w:sz w:val="28"/>
            <w:szCs w:val="28"/>
          </w:rPr>
          <w:fldChar w:fldCharType="begin"/>
        </w:r>
        <w:r w:rsidR="00D42E70" w:rsidRPr="00AC0BA3">
          <w:rPr>
            <w:noProof/>
            <w:webHidden/>
            <w:sz w:val="28"/>
            <w:szCs w:val="28"/>
          </w:rPr>
          <w:instrText xml:space="preserve"> PAGEREF _Toc180411165 \h </w:instrText>
        </w:r>
        <w:r w:rsidR="00A05AAD" w:rsidRPr="00AC0BA3">
          <w:rPr>
            <w:noProof/>
            <w:webHidden/>
            <w:sz w:val="28"/>
            <w:szCs w:val="28"/>
          </w:rPr>
        </w:r>
        <w:r w:rsidR="00A05AAD" w:rsidRPr="00AC0BA3">
          <w:rPr>
            <w:noProof/>
            <w:webHidden/>
            <w:sz w:val="28"/>
            <w:szCs w:val="28"/>
          </w:rPr>
          <w:fldChar w:fldCharType="separate"/>
        </w:r>
        <w:r w:rsidR="00D42E70" w:rsidRPr="00AC0BA3">
          <w:rPr>
            <w:noProof/>
            <w:webHidden/>
            <w:sz w:val="28"/>
            <w:szCs w:val="28"/>
          </w:rPr>
          <w:t>10</w:t>
        </w:r>
        <w:r w:rsidR="00A05AAD" w:rsidRPr="00AC0BA3">
          <w:rPr>
            <w:noProof/>
            <w:webHidden/>
            <w:sz w:val="28"/>
            <w:szCs w:val="28"/>
          </w:rPr>
          <w:fldChar w:fldCharType="end"/>
        </w:r>
      </w:hyperlink>
    </w:p>
    <w:p w14:paraId="3098604A" w14:textId="12C7313D" w:rsidR="00D42E70" w:rsidRPr="00AC0BA3" w:rsidRDefault="006311CF" w:rsidP="00AC0BA3">
      <w:pPr>
        <w:pStyle w:val="27"/>
        <w:spacing w:line="360" w:lineRule="auto"/>
        <w:contextualSpacing/>
        <w:rPr>
          <w:rFonts w:eastAsiaTheme="minorEastAsia"/>
          <w:noProof/>
          <w:sz w:val="28"/>
          <w:szCs w:val="28"/>
          <w:lang w:val="en-US" w:eastAsia="en-US"/>
        </w:rPr>
      </w:pPr>
      <w:hyperlink w:anchor="_Toc180411166" w:history="1">
        <w:r w:rsidR="00D42E70" w:rsidRPr="00AC0BA3">
          <w:rPr>
            <w:rStyle w:val="af8"/>
            <w:bCs/>
            <w:noProof/>
            <w:sz w:val="28"/>
            <w:szCs w:val="28"/>
          </w:rPr>
          <w:t xml:space="preserve">1.5.1. </w:t>
        </w:r>
        <w:r w:rsidR="00D42E70" w:rsidRPr="00AC0BA3">
          <w:rPr>
            <w:rStyle w:val="af8"/>
            <w:noProof/>
            <w:sz w:val="28"/>
            <w:szCs w:val="28"/>
          </w:rPr>
          <w:t>Разработка</w:t>
        </w:r>
        <w:r w:rsidR="00D42E70" w:rsidRPr="00AC0BA3">
          <w:rPr>
            <w:rStyle w:val="af8"/>
            <w:bCs/>
            <w:noProof/>
            <w:sz w:val="28"/>
            <w:szCs w:val="28"/>
          </w:rPr>
          <w:t xml:space="preserve"> конкурсного </w:t>
        </w:r>
        <w:r w:rsidR="00D42E70" w:rsidRPr="00AC0BA3">
          <w:rPr>
            <w:rStyle w:val="af8"/>
            <w:noProof/>
            <w:sz w:val="28"/>
            <w:szCs w:val="28"/>
          </w:rPr>
          <w:t>задания</w:t>
        </w:r>
        <w:r w:rsidR="00842855">
          <w:rPr>
            <w:noProof/>
            <w:webHidden/>
            <w:sz w:val="28"/>
            <w:szCs w:val="28"/>
          </w:rPr>
          <w:t>………………………………………...</w:t>
        </w:r>
        <w:r w:rsidR="00A05AAD" w:rsidRPr="00AC0BA3">
          <w:rPr>
            <w:noProof/>
            <w:webHidden/>
            <w:sz w:val="28"/>
            <w:szCs w:val="28"/>
          </w:rPr>
          <w:fldChar w:fldCharType="begin"/>
        </w:r>
        <w:r w:rsidR="00D42E70" w:rsidRPr="00AC0BA3">
          <w:rPr>
            <w:noProof/>
            <w:webHidden/>
            <w:sz w:val="28"/>
            <w:szCs w:val="28"/>
          </w:rPr>
          <w:instrText xml:space="preserve"> PAGEREF _Toc180411166 \h </w:instrText>
        </w:r>
        <w:r w:rsidR="00A05AAD" w:rsidRPr="00AC0BA3">
          <w:rPr>
            <w:noProof/>
            <w:webHidden/>
            <w:sz w:val="28"/>
            <w:szCs w:val="28"/>
          </w:rPr>
        </w:r>
        <w:r w:rsidR="00A05AAD" w:rsidRPr="00AC0BA3">
          <w:rPr>
            <w:noProof/>
            <w:webHidden/>
            <w:sz w:val="28"/>
            <w:szCs w:val="28"/>
          </w:rPr>
          <w:fldChar w:fldCharType="separate"/>
        </w:r>
        <w:r w:rsidR="00D42E70" w:rsidRPr="00AC0BA3">
          <w:rPr>
            <w:noProof/>
            <w:webHidden/>
            <w:sz w:val="28"/>
            <w:szCs w:val="28"/>
          </w:rPr>
          <w:t>1</w:t>
        </w:r>
        <w:r w:rsidR="00842855">
          <w:rPr>
            <w:noProof/>
            <w:webHidden/>
            <w:sz w:val="28"/>
            <w:szCs w:val="28"/>
          </w:rPr>
          <w:t>0</w:t>
        </w:r>
        <w:r w:rsidR="00A05AAD" w:rsidRPr="00AC0BA3">
          <w:rPr>
            <w:noProof/>
            <w:webHidden/>
            <w:sz w:val="28"/>
            <w:szCs w:val="28"/>
          </w:rPr>
          <w:fldChar w:fldCharType="end"/>
        </w:r>
      </w:hyperlink>
    </w:p>
    <w:p w14:paraId="60B2C136" w14:textId="07668D65" w:rsidR="00D42E70" w:rsidRPr="00AC0BA3" w:rsidRDefault="006311CF" w:rsidP="00AC0BA3">
      <w:pPr>
        <w:pStyle w:val="27"/>
        <w:spacing w:line="360" w:lineRule="auto"/>
        <w:contextualSpacing/>
        <w:rPr>
          <w:rFonts w:eastAsiaTheme="minorEastAsia"/>
          <w:noProof/>
          <w:sz w:val="28"/>
          <w:szCs w:val="28"/>
          <w:lang w:val="en-US" w:eastAsia="en-US"/>
        </w:rPr>
      </w:pPr>
      <w:hyperlink w:anchor="_Toc180411167" w:history="1">
        <w:r w:rsidR="00D42E70" w:rsidRPr="00AC0BA3">
          <w:rPr>
            <w:rStyle w:val="af8"/>
            <w:noProof/>
            <w:sz w:val="28"/>
            <w:szCs w:val="28"/>
          </w:rPr>
          <w:t xml:space="preserve">1.5.2. Структура модулей конкурсного задания </w:t>
        </w:r>
        <w:r w:rsidR="00D42E70" w:rsidRPr="00AC0BA3">
          <w:rPr>
            <w:rStyle w:val="af8"/>
            <w:bCs/>
            <w:noProof/>
            <w:sz w:val="28"/>
            <w:szCs w:val="28"/>
          </w:rPr>
          <w:t>(</w:t>
        </w:r>
        <w:r w:rsidR="00D42E70" w:rsidRPr="00AC0BA3">
          <w:rPr>
            <w:rStyle w:val="af8"/>
            <w:noProof/>
            <w:sz w:val="28"/>
            <w:szCs w:val="28"/>
          </w:rPr>
          <w:t>инвариант</w:t>
        </w:r>
        <w:r w:rsidR="00D42E70" w:rsidRPr="00AC0BA3">
          <w:rPr>
            <w:rStyle w:val="af8"/>
            <w:bCs/>
            <w:noProof/>
            <w:sz w:val="28"/>
            <w:szCs w:val="28"/>
          </w:rPr>
          <w:t>)</w:t>
        </w:r>
        <w:r w:rsidR="00842855">
          <w:rPr>
            <w:noProof/>
            <w:webHidden/>
            <w:sz w:val="28"/>
            <w:szCs w:val="28"/>
          </w:rPr>
          <w:t>………………...</w:t>
        </w:r>
        <w:r w:rsidR="00A05AAD" w:rsidRPr="00AC0BA3">
          <w:rPr>
            <w:noProof/>
            <w:webHidden/>
            <w:sz w:val="28"/>
            <w:szCs w:val="28"/>
          </w:rPr>
          <w:fldChar w:fldCharType="begin"/>
        </w:r>
        <w:r w:rsidR="00D42E70" w:rsidRPr="00AC0BA3">
          <w:rPr>
            <w:noProof/>
            <w:webHidden/>
            <w:sz w:val="28"/>
            <w:szCs w:val="28"/>
          </w:rPr>
          <w:instrText xml:space="preserve"> PAGEREF _Toc180411167 \h </w:instrText>
        </w:r>
        <w:r w:rsidR="00A05AAD" w:rsidRPr="00AC0BA3">
          <w:rPr>
            <w:noProof/>
            <w:webHidden/>
            <w:sz w:val="28"/>
            <w:szCs w:val="28"/>
          </w:rPr>
        </w:r>
        <w:r w:rsidR="00A05AAD" w:rsidRPr="00AC0BA3">
          <w:rPr>
            <w:noProof/>
            <w:webHidden/>
            <w:sz w:val="28"/>
            <w:szCs w:val="28"/>
          </w:rPr>
          <w:fldChar w:fldCharType="separate"/>
        </w:r>
        <w:r w:rsidR="00D42E70" w:rsidRPr="00AC0BA3">
          <w:rPr>
            <w:noProof/>
            <w:webHidden/>
            <w:sz w:val="28"/>
            <w:szCs w:val="28"/>
          </w:rPr>
          <w:t>1</w:t>
        </w:r>
        <w:r w:rsidR="00842855">
          <w:rPr>
            <w:noProof/>
            <w:webHidden/>
            <w:sz w:val="28"/>
            <w:szCs w:val="28"/>
          </w:rPr>
          <w:t>0</w:t>
        </w:r>
        <w:r w:rsidR="00A05AAD" w:rsidRPr="00AC0BA3">
          <w:rPr>
            <w:noProof/>
            <w:webHidden/>
            <w:sz w:val="28"/>
            <w:szCs w:val="28"/>
          </w:rPr>
          <w:fldChar w:fldCharType="end"/>
        </w:r>
      </w:hyperlink>
    </w:p>
    <w:p w14:paraId="44AB15A6" w14:textId="68D4516B" w:rsidR="00D42E70" w:rsidRPr="00AC0BA3" w:rsidRDefault="006311CF" w:rsidP="00AC0BA3">
      <w:pPr>
        <w:pStyle w:val="27"/>
        <w:spacing w:line="360" w:lineRule="auto"/>
        <w:contextualSpacing/>
        <w:rPr>
          <w:rFonts w:eastAsiaTheme="minorEastAsia"/>
          <w:noProof/>
          <w:sz w:val="28"/>
          <w:szCs w:val="28"/>
          <w:lang w:val="en-US" w:eastAsia="en-US"/>
        </w:rPr>
      </w:pPr>
      <w:hyperlink w:anchor="_Toc180411168" w:history="1">
        <w:r w:rsidR="00D42E70" w:rsidRPr="00AC0BA3">
          <w:rPr>
            <w:rStyle w:val="af8"/>
            <w:iCs/>
            <w:noProof/>
            <w:sz w:val="28"/>
            <w:szCs w:val="28"/>
          </w:rPr>
          <w:t>2. СПЕЦИАЛЬНЫЕ ПРАВИЛА КОМПЕТЕНЦИИ</w:t>
        </w:r>
        <w:r w:rsidR="00842855">
          <w:rPr>
            <w:noProof/>
            <w:webHidden/>
            <w:sz w:val="28"/>
            <w:szCs w:val="28"/>
          </w:rPr>
          <w:t>…………………………...</w:t>
        </w:r>
        <w:r w:rsidR="00A05AAD" w:rsidRPr="00AC0BA3">
          <w:rPr>
            <w:noProof/>
            <w:webHidden/>
            <w:sz w:val="28"/>
            <w:szCs w:val="28"/>
          </w:rPr>
          <w:fldChar w:fldCharType="begin"/>
        </w:r>
        <w:r w:rsidR="00D42E70" w:rsidRPr="00AC0BA3">
          <w:rPr>
            <w:noProof/>
            <w:webHidden/>
            <w:sz w:val="28"/>
            <w:szCs w:val="28"/>
          </w:rPr>
          <w:instrText xml:space="preserve"> PAGEREF _Toc180411168 \h </w:instrText>
        </w:r>
        <w:r w:rsidR="00A05AAD" w:rsidRPr="00AC0BA3">
          <w:rPr>
            <w:noProof/>
            <w:webHidden/>
            <w:sz w:val="28"/>
            <w:szCs w:val="28"/>
          </w:rPr>
        </w:r>
        <w:r w:rsidR="00A05AAD" w:rsidRPr="00AC0BA3">
          <w:rPr>
            <w:noProof/>
            <w:webHidden/>
            <w:sz w:val="28"/>
            <w:szCs w:val="28"/>
          </w:rPr>
          <w:fldChar w:fldCharType="separate"/>
        </w:r>
        <w:r w:rsidR="00D42E70" w:rsidRPr="00AC0BA3">
          <w:rPr>
            <w:noProof/>
            <w:webHidden/>
            <w:sz w:val="28"/>
            <w:szCs w:val="28"/>
          </w:rPr>
          <w:t>1</w:t>
        </w:r>
        <w:r w:rsidR="00842855">
          <w:rPr>
            <w:noProof/>
            <w:webHidden/>
            <w:sz w:val="28"/>
            <w:szCs w:val="28"/>
          </w:rPr>
          <w:t>4</w:t>
        </w:r>
        <w:r w:rsidR="00A05AAD" w:rsidRPr="00AC0BA3">
          <w:rPr>
            <w:noProof/>
            <w:webHidden/>
            <w:sz w:val="28"/>
            <w:szCs w:val="28"/>
          </w:rPr>
          <w:fldChar w:fldCharType="end"/>
        </w:r>
      </w:hyperlink>
    </w:p>
    <w:p w14:paraId="726A63C2" w14:textId="136C2034" w:rsidR="00D42E70" w:rsidRPr="00AC0BA3" w:rsidRDefault="006311CF" w:rsidP="00AC0BA3">
      <w:pPr>
        <w:pStyle w:val="27"/>
        <w:spacing w:line="360" w:lineRule="auto"/>
        <w:contextualSpacing/>
        <w:rPr>
          <w:rFonts w:eastAsiaTheme="minorEastAsia"/>
          <w:noProof/>
          <w:sz w:val="28"/>
          <w:szCs w:val="28"/>
          <w:lang w:val="en-US" w:eastAsia="en-US"/>
        </w:rPr>
      </w:pPr>
      <w:hyperlink w:anchor="_Toc180411169" w:history="1">
        <w:r w:rsidR="00D42E70" w:rsidRPr="00AC0BA3">
          <w:rPr>
            <w:rStyle w:val="af8"/>
            <w:noProof/>
            <w:sz w:val="28"/>
            <w:szCs w:val="28"/>
          </w:rPr>
          <w:t xml:space="preserve">2.1. </w:t>
        </w:r>
        <w:r w:rsidR="00D42E70" w:rsidRPr="00AC0BA3">
          <w:rPr>
            <w:rStyle w:val="af8"/>
            <w:bCs/>
            <w:iCs/>
            <w:noProof/>
            <w:sz w:val="28"/>
            <w:szCs w:val="28"/>
          </w:rPr>
          <w:t xml:space="preserve">Личный инструмент </w:t>
        </w:r>
        <w:r w:rsidR="00D42E70" w:rsidRPr="00AC0BA3">
          <w:rPr>
            <w:rStyle w:val="af8"/>
            <w:noProof/>
            <w:sz w:val="28"/>
            <w:szCs w:val="28"/>
          </w:rPr>
          <w:t>конкурсанта</w:t>
        </w:r>
        <w:r w:rsidR="00842855">
          <w:rPr>
            <w:noProof/>
            <w:webHidden/>
            <w:sz w:val="28"/>
            <w:szCs w:val="28"/>
          </w:rPr>
          <w:t>………………………………………….</w:t>
        </w:r>
        <w:r w:rsidR="00A05AAD" w:rsidRPr="00AC0BA3">
          <w:rPr>
            <w:noProof/>
            <w:webHidden/>
            <w:sz w:val="28"/>
            <w:szCs w:val="28"/>
          </w:rPr>
          <w:fldChar w:fldCharType="begin"/>
        </w:r>
        <w:r w:rsidR="00D42E70" w:rsidRPr="00AC0BA3">
          <w:rPr>
            <w:noProof/>
            <w:webHidden/>
            <w:sz w:val="28"/>
            <w:szCs w:val="28"/>
          </w:rPr>
          <w:instrText xml:space="preserve"> PAGEREF _Toc180411169 \h </w:instrText>
        </w:r>
        <w:r w:rsidR="00A05AAD" w:rsidRPr="00AC0BA3">
          <w:rPr>
            <w:noProof/>
            <w:webHidden/>
            <w:sz w:val="28"/>
            <w:szCs w:val="28"/>
          </w:rPr>
        </w:r>
        <w:r w:rsidR="00A05AAD" w:rsidRPr="00AC0BA3">
          <w:rPr>
            <w:noProof/>
            <w:webHidden/>
            <w:sz w:val="28"/>
            <w:szCs w:val="28"/>
          </w:rPr>
          <w:fldChar w:fldCharType="separate"/>
        </w:r>
        <w:r w:rsidR="00D42E70" w:rsidRPr="00AC0BA3">
          <w:rPr>
            <w:noProof/>
            <w:webHidden/>
            <w:sz w:val="28"/>
            <w:szCs w:val="28"/>
          </w:rPr>
          <w:t>1</w:t>
        </w:r>
        <w:r w:rsidR="00842855">
          <w:rPr>
            <w:noProof/>
            <w:webHidden/>
            <w:sz w:val="28"/>
            <w:szCs w:val="28"/>
          </w:rPr>
          <w:t>5</w:t>
        </w:r>
        <w:r w:rsidR="00A05AAD" w:rsidRPr="00AC0BA3">
          <w:rPr>
            <w:noProof/>
            <w:webHidden/>
            <w:sz w:val="28"/>
            <w:szCs w:val="28"/>
          </w:rPr>
          <w:fldChar w:fldCharType="end"/>
        </w:r>
      </w:hyperlink>
    </w:p>
    <w:p w14:paraId="7681FD3D" w14:textId="7F71D6F0" w:rsidR="00D42E70" w:rsidRPr="00AC0BA3" w:rsidRDefault="006311CF" w:rsidP="00AC0BA3">
      <w:pPr>
        <w:pStyle w:val="27"/>
        <w:spacing w:line="360" w:lineRule="auto"/>
        <w:contextualSpacing/>
        <w:rPr>
          <w:rFonts w:eastAsiaTheme="minorEastAsia"/>
          <w:noProof/>
          <w:sz w:val="28"/>
          <w:szCs w:val="28"/>
          <w:lang w:val="en-US" w:eastAsia="en-US"/>
        </w:rPr>
      </w:pPr>
      <w:hyperlink w:anchor="_Toc180411170" w:history="1">
        <w:r w:rsidR="00D42E70" w:rsidRPr="00AC0BA3">
          <w:rPr>
            <w:rStyle w:val="af8"/>
            <w:iCs/>
            <w:noProof/>
            <w:sz w:val="28"/>
            <w:szCs w:val="28"/>
          </w:rPr>
          <w:t>2.2.</w:t>
        </w:r>
        <w:r w:rsidR="00D42E70" w:rsidRPr="00AC0BA3">
          <w:rPr>
            <w:rStyle w:val="af8"/>
            <w:i/>
            <w:iCs/>
            <w:noProof/>
            <w:sz w:val="28"/>
            <w:szCs w:val="28"/>
          </w:rPr>
          <w:t xml:space="preserve"> </w:t>
        </w:r>
        <w:r w:rsidR="00D42E70" w:rsidRPr="00AC0BA3">
          <w:rPr>
            <w:rStyle w:val="af8"/>
            <w:iCs/>
            <w:noProof/>
            <w:sz w:val="28"/>
            <w:szCs w:val="28"/>
          </w:rPr>
          <w:t>Материалы, оборудование и инструменты, запрещенные на площадке</w:t>
        </w:r>
        <w:r w:rsidR="00842855">
          <w:rPr>
            <w:noProof/>
            <w:webHidden/>
            <w:sz w:val="28"/>
            <w:szCs w:val="28"/>
          </w:rPr>
          <w:t>...</w:t>
        </w:r>
        <w:r w:rsidR="00A05AAD" w:rsidRPr="00AC0BA3">
          <w:rPr>
            <w:noProof/>
            <w:webHidden/>
            <w:sz w:val="28"/>
            <w:szCs w:val="28"/>
          </w:rPr>
          <w:fldChar w:fldCharType="begin"/>
        </w:r>
        <w:r w:rsidR="00D42E70" w:rsidRPr="00AC0BA3">
          <w:rPr>
            <w:noProof/>
            <w:webHidden/>
            <w:sz w:val="28"/>
            <w:szCs w:val="28"/>
          </w:rPr>
          <w:instrText xml:space="preserve"> PAGEREF _Toc180411170 \h </w:instrText>
        </w:r>
        <w:r w:rsidR="00A05AAD" w:rsidRPr="00AC0BA3">
          <w:rPr>
            <w:noProof/>
            <w:webHidden/>
            <w:sz w:val="28"/>
            <w:szCs w:val="28"/>
          </w:rPr>
        </w:r>
        <w:r w:rsidR="00A05AAD" w:rsidRPr="00AC0BA3">
          <w:rPr>
            <w:noProof/>
            <w:webHidden/>
            <w:sz w:val="28"/>
            <w:szCs w:val="28"/>
          </w:rPr>
          <w:fldChar w:fldCharType="separate"/>
        </w:r>
        <w:r w:rsidR="00D42E70" w:rsidRPr="00AC0BA3">
          <w:rPr>
            <w:noProof/>
            <w:webHidden/>
            <w:sz w:val="28"/>
            <w:szCs w:val="28"/>
          </w:rPr>
          <w:t>1</w:t>
        </w:r>
        <w:r w:rsidR="00842855">
          <w:rPr>
            <w:noProof/>
            <w:webHidden/>
            <w:sz w:val="28"/>
            <w:szCs w:val="28"/>
          </w:rPr>
          <w:t>5</w:t>
        </w:r>
        <w:r w:rsidR="00A05AAD" w:rsidRPr="00AC0BA3">
          <w:rPr>
            <w:noProof/>
            <w:webHidden/>
            <w:sz w:val="28"/>
            <w:szCs w:val="28"/>
          </w:rPr>
          <w:fldChar w:fldCharType="end"/>
        </w:r>
      </w:hyperlink>
    </w:p>
    <w:p w14:paraId="73DCFF6C" w14:textId="018F132A" w:rsidR="00D42E70" w:rsidRPr="00AC0BA3" w:rsidRDefault="006311CF" w:rsidP="00AC0BA3">
      <w:pPr>
        <w:pStyle w:val="12"/>
        <w:contextualSpacing/>
        <w:rPr>
          <w:rFonts w:ascii="Times New Roman" w:eastAsiaTheme="minorEastAsia" w:hAnsi="Times New Roman"/>
          <w:bCs w:val="0"/>
          <w:noProof/>
          <w:sz w:val="28"/>
          <w:lang w:val="en-US"/>
        </w:rPr>
      </w:pPr>
      <w:hyperlink w:anchor="_Toc180411171" w:history="1">
        <w:r w:rsidR="00AC0BA3" w:rsidRPr="00AC0BA3">
          <w:rPr>
            <w:rStyle w:val="af8"/>
            <w:rFonts w:ascii="Times New Roman" w:hAnsi="Times New Roman"/>
            <w:noProof/>
            <w:sz w:val="28"/>
          </w:rPr>
          <w:t>3. ПРИЛОЖЕНИЯ</w:t>
        </w:r>
        <w:r w:rsidR="00842855">
          <w:rPr>
            <w:rFonts w:ascii="Times New Roman" w:hAnsi="Times New Roman"/>
            <w:noProof/>
            <w:webHidden/>
            <w:sz w:val="28"/>
            <w:lang w:val="ru-RU"/>
          </w:rPr>
          <w:t>……………………………………………………………….</w:t>
        </w:r>
        <w:r w:rsidR="00A05AAD" w:rsidRPr="00AC0BA3">
          <w:rPr>
            <w:rFonts w:ascii="Times New Roman" w:hAnsi="Times New Roman"/>
            <w:noProof/>
            <w:webHidden/>
            <w:sz w:val="28"/>
          </w:rPr>
          <w:fldChar w:fldCharType="begin"/>
        </w:r>
        <w:r w:rsidR="00D42E70" w:rsidRPr="00AC0BA3">
          <w:rPr>
            <w:rFonts w:ascii="Times New Roman" w:hAnsi="Times New Roman"/>
            <w:noProof/>
            <w:webHidden/>
            <w:sz w:val="28"/>
          </w:rPr>
          <w:instrText xml:space="preserve"> PAGEREF _Toc180411171 \h </w:instrText>
        </w:r>
        <w:r w:rsidR="00A05AAD" w:rsidRPr="00AC0BA3">
          <w:rPr>
            <w:rFonts w:ascii="Times New Roman" w:hAnsi="Times New Roman"/>
            <w:noProof/>
            <w:webHidden/>
            <w:sz w:val="28"/>
          </w:rPr>
        </w:r>
        <w:r w:rsidR="00A05AAD" w:rsidRPr="00AC0BA3">
          <w:rPr>
            <w:rFonts w:ascii="Times New Roman" w:hAnsi="Times New Roman"/>
            <w:noProof/>
            <w:webHidden/>
            <w:sz w:val="28"/>
          </w:rPr>
          <w:fldChar w:fldCharType="separate"/>
        </w:r>
        <w:r w:rsidR="00AC0BA3" w:rsidRPr="00AC0BA3">
          <w:rPr>
            <w:rFonts w:ascii="Times New Roman" w:hAnsi="Times New Roman"/>
            <w:noProof/>
            <w:webHidden/>
            <w:sz w:val="28"/>
          </w:rPr>
          <w:t>1</w:t>
        </w:r>
        <w:r w:rsidR="00842855">
          <w:rPr>
            <w:rFonts w:ascii="Times New Roman" w:hAnsi="Times New Roman"/>
            <w:noProof/>
            <w:webHidden/>
            <w:sz w:val="28"/>
            <w:lang w:val="ru-RU"/>
          </w:rPr>
          <w:t>5</w:t>
        </w:r>
        <w:r w:rsidR="00A05AAD" w:rsidRPr="00AC0BA3">
          <w:rPr>
            <w:rFonts w:ascii="Times New Roman" w:hAnsi="Times New Roman"/>
            <w:noProof/>
            <w:webHidden/>
            <w:sz w:val="28"/>
          </w:rPr>
          <w:fldChar w:fldCharType="end"/>
        </w:r>
      </w:hyperlink>
    </w:p>
    <w:p w14:paraId="003FD297" w14:textId="77777777" w:rsidR="00B475CF" w:rsidRDefault="00A05AAD" w:rsidP="00AC0BA3">
      <w:pPr>
        <w:pStyle w:val="bullet"/>
        <w:tabs>
          <w:tab w:val="left" w:pos="142"/>
          <w:tab w:val="right" w:leader="dot" w:pos="9639"/>
        </w:tabs>
        <w:contextualSpacing/>
        <w:jc w:val="both"/>
        <w:rPr>
          <w:rFonts w:ascii="Times New Roman" w:hAnsi="Times New Roman"/>
          <w:bCs/>
          <w:sz w:val="24"/>
          <w:szCs w:val="20"/>
          <w:lang w:val="ru-RU" w:eastAsia="ru-RU"/>
        </w:rPr>
      </w:pPr>
      <w:r w:rsidRPr="00AC0BA3">
        <w:rPr>
          <w:rFonts w:ascii="Times New Roman" w:hAnsi="Times New Roman"/>
          <w:bCs/>
          <w:sz w:val="28"/>
          <w:szCs w:val="28"/>
          <w:lang w:val="ru-RU" w:eastAsia="ru-RU"/>
        </w:rPr>
        <w:fldChar w:fldCharType="end"/>
      </w:r>
    </w:p>
    <w:p w14:paraId="2B7EA42D" w14:textId="77777777" w:rsidR="00B475CF" w:rsidRDefault="00B475CF" w:rsidP="00881352">
      <w:pPr>
        <w:pStyle w:val="bullet"/>
        <w:ind w:hanging="360"/>
        <w:contextualSpacing/>
        <w:jc w:val="both"/>
        <w:rPr>
          <w:rFonts w:ascii="Times New Roman" w:hAnsi="Times New Roman"/>
          <w:bCs/>
          <w:sz w:val="24"/>
          <w:szCs w:val="20"/>
          <w:lang w:val="ru-RU" w:eastAsia="ru-RU"/>
        </w:rPr>
      </w:pPr>
    </w:p>
    <w:p w14:paraId="346D2A77" w14:textId="77777777" w:rsidR="00B475CF" w:rsidRDefault="00B475CF" w:rsidP="00881352">
      <w:pPr>
        <w:pStyle w:val="bullet"/>
        <w:ind w:hanging="360"/>
        <w:contextualSpacing/>
        <w:jc w:val="both"/>
        <w:rPr>
          <w:rFonts w:ascii="Times New Roman" w:hAnsi="Times New Roman"/>
          <w:bCs/>
          <w:sz w:val="24"/>
          <w:szCs w:val="20"/>
          <w:lang w:val="ru-RU" w:eastAsia="ru-RU"/>
        </w:rPr>
      </w:pPr>
    </w:p>
    <w:p w14:paraId="5B02F078" w14:textId="77777777" w:rsidR="00B475CF" w:rsidRDefault="00B475CF" w:rsidP="00881352">
      <w:pPr>
        <w:pStyle w:val="bullet"/>
        <w:ind w:hanging="360"/>
        <w:contextualSpacing/>
        <w:jc w:val="both"/>
        <w:rPr>
          <w:rFonts w:ascii="Times New Roman" w:hAnsi="Times New Roman"/>
          <w:bCs/>
          <w:sz w:val="24"/>
          <w:szCs w:val="20"/>
          <w:lang w:val="ru-RU" w:eastAsia="ru-RU"/>
        </w:rPr>
      </w:pPr>
    </w:p>
    <w:p w14:paraId="1AD01240" w14:textId="77777777" w:rsidR="00B475CF" w:rsidRDefault="00B475CF" w:rsidP="00881352">
      <w:pPr>
        <w:pStyle w:val="bullet"/>
        <w:ind w:hanging="360"/>
        <w:contextualSpacing/>
        <w:jc w:val="both"/>
        <w:rPr>
          <w:rFonts w:ascii="Times New Roman" w:hAnsi="Times New Roman"/>
          <w:bCs/>
          <w:sz w:val="24"/>
          <w:szCs w:val="20"/>
          <w:lang w:val="ru-RU" w:eastAsia="ru-RU"/>
        </w:rPr>
      </w:pPr>
    </w:p>
    <w:p w14:paraId="3B58CEE2" w14:textId="77777777" w:rsidR="00B475CF" w:rsidRDefault="00B475CF" w:rsidP="00881352">
      <w:pPr>
        <w:pStyle w:val="bullet"/>
        <w:ind w:hanging="360"/>
        <w:contextualSpacing/>
        <w:jc w:val="both"/>
        <w:rPr>
          <w:rFonts w:ascii="Times New Roman" w:hAnsi="Times New Roman"/>
          <w:bCs/>
          <w:sz w:val="24"/>
          <w:szCs w:val="20"/>
          <w:lang w:val="ru-RU" w:eastAsia="ru-RU"/>
        </w:rPr>
      </w:pPr>
    </w:p>
    <w:p w14:paraId="59057F54" w14:textId="77777777" w:rsidR="00B475CF" w:rsidRDefault="00B475CF" w:rsidP="00881352">
      <w:pPr>
        <w:pStyle w:val="bullet"/>
        <w:ind w:hanging="360"/>
        <w:contextualSpacing/>
        <w:jc w:val="both"/>
        <w:rPr>
          <w:rFonts w:ascii="Times New Roman" w:hAnsi="Times New Roman"/>
          <w:bCs/>
          <w:sz w:val="24"/>
          <w:szCs w:val="20"/>
          <w:lang w:val="ru-RU" w:eastAsia="ru-RU"/>
        </w:rPr>
      </w:pPr>
    </w:p>
    <w:p w14:paraId="42F2A171" w14:textId="77777777" w:rsidR="00B475CF" w:rsidRDefault="00B475CF" w:rsidP="00881352">
      <w:pPr>
        <w:pStyle w:val="bullet"/>
        <w:ind w:hanging="360"/>
        <w:contextualSpacing/>
        <w:jc w:val="both"/>
        <w:rPr>
          <w:rFonts w:ascii="Times New Roman" w:hAnsi="Times New Roman"/>
          <w:bCs/>
          <w:sz w:val="24"/>
          <w:szCs w:val="20"/>
          <w:lang w:val="ru-RU" w:eastAsia="ru-RU"/>
        </w:rPr>
      </w:pPr>
    </w:p>
    <w:p w14:paraId="7128436A" w14:textId="77777777" w:rsidR="00B475CF" w:rsidRDefault="00B475CF" w:rsidP="00881352">
      <w:pPr>
        <w:pStyle w:val="bullet"/>
        <w:ind w:hanging="360"/>
        <w:contextualSpacing/>
        <w:jc w:val="both"/>
        <w:rPr>
          <w:rFonts w:ascii="Times New Roman" w:hAnsi="Times New Roman"/>
          <w:bCs/>
          <w:sz w:val="24"/>
          <w:szCs w:val="20"/>
          <w:lang w:val="ru-RU" w:eastAsia="ru-RU"/>
        </w:rPr>
      </w:pPr>
    </w:p>
    <w:p w14:paraId="30AF31C5" w14:textId="77777777" w:rsidR="00B475CF" w:rsidRDefault="00B475CF" w:rsidP="00881352">
      <w:pPr>
        <w:pStyle w:val="bullet"/>
        <w:ind w:hanging="360"/>
        <w:contextualSpacing/>
        <w:jc w:val="both"/>
        <w:rPr>
          <w:rFonts w:ascii="Times New Roman" w:hAnsi="Times New Roman"/>
          <w:bCs/>
          <w:sz w:val="24"/>
          <w:szCs w:val="20"/>
          <w:lang w:val="ru-RU" w:eastAsia="ru-RU"/>
        </w:rPr>
      </w:pPr>
    </w:p>
    <w:p w14:paraId="4C151A92" w14:textId="77777777" w:rsidR="00B475CF" w:rsidRDefault="00B475CF" w:rsidP="00881352">
      <w:pPr>
        <w:pStyle w:val="bullet"/>
        <w:ind w:hanging="360"/>
        <w:contextualSpacing/>
        <w:jc w:val="both"/>
        <w:rPr>
          <w:rFonts w:ascii="Times New Roman" w:hAnsi="Times New Roman"/>
          <w:bCs/>
          <w:sz w:val="24"/>
          <w:szCs w:val="20"/>
          <w:lang w:val="ru-RU" w:eastAsia="ru-RU"/>
        </w:rPr>
      </w:pPr>
    </w:p>
    <w:p w14:paraId="60A9423B" w14:textId="77777777" w:rsidR="00B475CF" w:rsidRDefault="00B475CF" w:rsidP="00881352">
      <w:pPr>
        <w:pStyle w:val="bullet"/>
        <w:ind w:hanging="360"/>
        <w:contextualSpacing/>
        <w:jc w:val="both"/>
        <w:rPr>
          <w:rFonts w:ascii="Times New Roman" w:hAnsi="Times New Roman"/>
          <w:bCs/>
          <w:sz w:val="24"/>
          <w:szCs w:val="20"/>
          <w:lang w:val="ru-RU" w:eastAsia="ru-RU"/>
        </w:rPr>
      </w:pPr>
    </w:p>
    <w:p w14:paraId="33CE263D" w14:textId="77777777" w:rsidR="00904227" w:rsidRPr="00AC0BA3" w:rsidRDefault="00904227" w:rsidP="00AC0BA3">
      <w:pPr>
        <w:pStyle w:val="bullet"/>
        <w:jc w:val="center"/>
        <w:rPr>
          <w:rFonts w:ascii="Times New Roman" w:hAnsi="Times New Roman"/>
          <w:b/>
          <w:bCs/>
          <w:sz w:val="28"/>
          <w:szCs w:val="28"/>
          <w:lang w:val="ru-RU" w:eastAsia="ru-RU"/>
        </w:rPr>
      </w:pPr>
      <w:bookmarkStart w:id="0" w:name="_Toc450204622"/>
      <w:r w:rsidRPr="00AC0BA3">
        <w:rPr>
          <w:rFonts w:ascii="Times New Roman" w:hAnsi="Times New Roman"/>
          <w:b/>
          <w:bCs/>
          <w:sz w:val="28"/>
          <w:szCs w:val="28"/>
          <w:lang w:val="ru-RU" w:eastAsia="ru-RU"/>
        </w:rPr>
        <w:lastRenderedPageBreak/>
        <w:t>ИСПОЛЬЗУЕМЫЕ СОКРАЩЕНИЯ</w:t>
      </w:r>
    </w:p>
    <w:p w14:paraId="069DCDF3"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УЗВ – установка замкнутого водообеспечения.</w:t>
      </w:r>
    </w:p>
    <w:p w14:paraId="6EF2AA4F" w14:textId="77777777" w:rsidR="00904227" w:rsidRPr="00AC0BA3" w:rsidRDefault="00904227" w:rsidP="00AC0BA3">
      <w:pPr>
        <w:pStyle w:val="bullet"/>
        <w:jc w:val="center"/>
        <w:rPr>
          <w:rFonts w:ascii="Times New Roman" w:hAnsi="Times New Roman"/>
          <w:b/>
          <w:bCs/>
          <w:sz w:val="28"/>
          <w:szCs w:val="28"/>
          <w:lang w:val="ru-RU" w:eastAsia="ru-RU"/>
        </w:rPr>
      </w:pPr>
    </w:p>
    <w:p w14:paraId="6E7C7A07" w14:textId="77777777" w:rsidR="00904227" w:rsidRPr="00AC0BA3" w:rsidRDefault="00904227" w:rsidP="00AC0BA3">
      <w:pPr>
        <w:pStyle w:val="bullet"/>
        <w:jc w:val="center"/>
        <w:rPr>
          <w:rFonts w:ascii="Times New Roman" w:hAnsi="Times New Roman"/>
          <w:b/>
          <w:bCs/>
          <w:sz w:val="28"/>
          <w:szCs w:val="28"/>
          <w:lang w:val="ru-RU" w:eastAsia="ru-RU"/>
        </w:rPr>
      </w:pPr>
      <w:r w:rsidRPr="00AC0BA3">
        <w:rPr>
          <w:rFonts w:ascii="Times New Roman" w:hAnsi="Times New Roman"/>
          <w:b/>
          <w:bCs/>
          <w:sz w:val="28"/>
          <w:szCs w:val="28"/>
          <w:lang w:val="ru-RU" w:eastAsia="ru-RU"/>
        </w:rPr>
        <w:t>ГЛОССАРИЙ КОМПЕТЕНЦИИ</w:t>
      </w:r>
    </w:p>
    <w:p w14:paraId="38625CF3"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Аквакультура (рыбоводство) - деятельность, связанная с разведением и (или) содержанием, выращиванием объектов аквакультуры.</w:t>
      </w:r>
    </w:p>
    <w:p w14:paraId="30949A3D"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Объекты аквакультуры - водные организмы, разведение и (или) содержание, выращивание которых осуществляются в искусственно созданной среде обитания.</w:t>
      </w:r>
    </w:p>
    <w:p w14:paraId="4FEDE655"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Продукция аквакультуры - пищевая рыбная продукция, непищевая рыбная продукция и иная продукция из объектов аквакультуры.</w:t>
      </w:r>
    </w:p>
    <w:p w14:paraId="74AA325A"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Мечение рыб – процесс нанесения специальных меток для определения путей и степени распространения, установления темпов роста, возраста созревания, продолжительности жизни, оценки эффективности рыборазведения.</w:t>
      </w:r>
    </w:p>
    <w:p w14:paraId="405AA0FB"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Бассейны – искусственные сооружения, максимально интенсифицирующие процесс выращивания рыб на основе многократного водообмена и кормления индустриальными кормами.</w:t>
      </w:r>
    </w:p>
    <w:p w14:paraId="6FDE8171"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Маточное стадо – половозрелая часть племенного стада.</w:t>
      </w:r>
    </w:p>
    <w:p w14:paraId="4618B819"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 xml:space="preserve">Стартовый корм – корм, используемый для кормления личинок и мальков рыб. </w:t>
      </w:r>
    </w:p>
    <w:p w14:paraId="3D5B6E39"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 xml:space="preserve">Продукционный корм – корм, используемый при выращивании посадочного материала и товарной рыбы. </w:t>
      </w:r>
    </w:p>
    <w:p w14:paraId="77A0640F"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Репродукционный корм – корм, используемый при выращивании старшевозрастного ремонта и производителей.</w:t>
      </w:r>
    </w:p>
    <w:p w14:paraId="5F2B8E1B"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Рабочая плодовитость – количество сцеживаемой от самки овулировавшей икры.</w:t>
      </w:r>
    </w:p>
    <w:p w14:paraId="24F788FD"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Относительная рабочая плодовитость – количество сцеживаемой у самки икры, приходящееся на единицу её массы.</w:t>
      </w:r>
    </w:p>
    <w:p w14:paraId="474F09F5"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lastRenderedPageBreak/>
        <w:t>Посадочный материал – неполовозрелые рыбы определенного размера и возраста, используемые для выращивания товарной рыбы.</w:t>
      </w:r>
    </w:p>
    <w:p w14:paraId="3E3DD0C0"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Личинки – молодь рыб, перешедшая на питание живым и искусственным кормом, имеющая специфические особенности во внешнем строении, соответствующие этапу развития.</w:t>
      </w:r>
    </w:p>
    <w:p w14:paraId="647E19EF"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Предличинки – молодь рыб, имеющая исключительно эндогенный (желточный) характер питания.</w:t>
      </w:r>
    </w:p>
    <w:p w14:paraId="54B5CAE7" w14:textId="77777777" w:rsidR="00904227" w:rsidRPr="00AC0BA3" w:rsidRDefault="00904227" w:rsidP="00AC0BA3">
      <w:pPr>
        <w:pStyle w:val="bullet"/>
        <w:numPr>
          <w:ilvl w:val="0"/>
          <w:numId w:val="6"/>
        </w:numPr>
        <w:ind w:left="0" w:firstLine="709"/>
        <w:jc w:val="both"/>
        <w:rPr>
          <w:rFonts w:ascii="Times New Roman" w:hAnsi="Times New Roman"/>
          <w:bCs/>
          <w:iCs/>
          <w:sz w:val="28"/>
          <w:szCs w:val="28"/>
          <w:lang w:val="ru-RU" w:eastAsia="ru-RU"/>
        </w:rPr>
      </w:pPr>
      <w:r w:rsidRPr="00AC0BA3">
        <w:rPr>
          <w:rFonts w:ascii="Times New Roman" w:hAnsi="Times New Roman"/>
          <w:bCs/>
          <w:iCs/>
          <w:sz w:val="28"/>
          <w:szCs w:val="28"/>
          <w:lang w:val="ru-RU" w:eastAsia="ru-RU"/>
        </w:rPr>
        <w:t>Мальки – молодь рыб, у которой в начале периода появляются, а в конце него окончательно формируются внешние признаки взрослой рыбы.</w:t>
      </w:r>
    </w:p>
    <w:p w14:paraId="5D35DB08" w14:textId="77777777" w:rsidR="00B475CF" w:rsidRPr="00AC0BA3" w:rsidRDefault="00B475CF" w:rsidP="00AC0BA3">
      <w:pPr>
        <w:pStyle w:val="bullet"/>
        <w:ind w:left="709"/>
        <w:contextualSpacing/>
        <w:jc w:val="both"/>
        <w:rPr>
          <w:rFonts w:ascii="Times New Roman" w:hAnsi="Times New Roman"/>
          <w:bCs/>
          <w:iCs/>
          <w:sz w:val="28"/>
          <w:szCs w:val="28"/>
          <w:lang w:val="ru-RU" w:eastAsia="ru-RU"/>
        </w:rPr>
      </w:pPr>
    </w:p>
    <w:p w14:paraId="762096F2" w14:textId="77777777" w:rsidR="00B475CF" w:rsidRPr="00AC0BA3" w:rsidRDefault="00527B30" w:rsidP="00AC0BA3">
      <w:pPr>
        <w:pStyle w:val="bullet"/>
        <w:numPr>
          <w:ilvl w:val="0"/>
          <w:numId w:val="8"/>
        </w:numPr>
        <w:ind w:left="0" w:firstLine="709"/>
        <w:contextualSpacing/>
        <w:jc w:val="both"/>
        <w:rPr>
          <w:rFonts w:ascii="Times New Roman" w:hAnsi="Times New Roman"/>
          <w:bCs/>
          <w:i/>
          <w:sz w:val="28"/>
          <w:szCs w:val="28"/>
          <w:lang w:val="ru-RU" w:eastAsia="ru-RU"/>
        </w:rPr>
      </w:pPr>
      <w:r w:rsidRPr="00AC0BA3">
        <w:rPr>
          <w:rFonts w:ascii="Times New Roman" w:hAnsi="Times New Roman"/>
          <w:bCs/>
          <w:i/>
          <w:sz w:val="28"/>
          <w:szCs w:val="28"/>
          <w:lang w:val="ru-RU" w:eastAsia="ru-RU"/>
        </w:rPr>
        <w:br w:type="page" w:clear="all"/>
      </w:r>
      <w:bookmarkEnd w:id="0"/>
    </w:p>
    <w:p w14:paraId="5B4BC856" w14:textId="77777777" w:rsidR="00B475CF" w:rsidRPr="00AC0BA3" w:rsidRDefault="00527B30" w:rsidP="00AC0BA3">
      <w:pPr>
        <w:pStyle w:val="-1"/>
        <w:spacing w:before="0" w:after="0"/>
        <w:contextualSpacing/>
        <w:jc w:val="center"/>
        <w:rPr>
          <w:rFonts w:ascii="Times New Roman" w:hAnsi="Times New Roman"/>
          <w:color w:val="auto"/>
          <w:sz w:val="28"/>
          <w:szCs w:val="28"/>
        </w:rPr>
      </w:pPr>
      <w:r w:rsidRPr="00AC0BA3">
        <w:rPr>
          <w:rFonts w:ascii="Times New Roman" w:hAnsi="Times New Roman"/>
          <w:color w:val="auto"/>
          <w:sz w:val="28"/>
          <w:szCs w:val="28"/>
        </w:rPr>
        <w:lastRenderedPageBreak/>
        <w:t xml:space="preserve">1. </w:t>
      </w:r>
      <w:bookmarkStart w:id="1" w:name="_Toc180411160"/>
      <w:r w:rsidRPr="00AC0BA3">
        <w:rPr>
          <w:rFonts w:ascii="Times New Roman" w:hAnsi="Times New Roman"/>
          <w:color w:val="auto"/>
          <w:sz w:val="28"/>
          <w:szCs w:val="28"/>
        </w:rPr>
        <w:t>ОСНОВНЫЕ ТРЕБОВАНИЯ КОМПЕТЕНЦИИ</w:t>
      </w:r>
      <w:bookmarkEnd w:id="1"/>
    </w:p>
    <w:p w14:paraId="05515FFD" w14:textId="157C4FA2" w:rsidR="00B475CF" w:rsidRPr="00AC0BA3" w:rsidRDefault="00527B30" w:rsidP="00AC0BA3">
      <w:pPr>
        <w:pStyle w:val="-2"/>
        <w:spacing w:before="0" w:after="0"/>
        <w:contextualSpacing/>
        <w:jc w:val="center"/>
        <w:rPr>
          <w:rFonts w:ascii="Times New Roman" w:hAnsi="Times New Roman"/>
          <w:szCs w:val="28"/>
        </w:rPr>
      </w:pPr>
      <w:bookmarkStart w:id="2" w:name="_Toc180411161"/>
      <w:r w:rsidRPr="00AC0BA3">
        <w:rPr>
          <w:rFonts w:ascii="Times New Roman" w:hAnsi="Times New Roman"/>
          <w:szCs w:val="28"/>
        </w:rPr>
        <w:t xml:space="preserve">1.1. </w:t>
      </w:r>
      <w:r w:rsidR="00AC0BA3" w:rsidRPr="00AC0BA3">
        <w:rPr>
          <w:rFonts w:ascii="Times New Roman" w:hAnsi="Times New Roman"/>
          <w:szCs w:val="28"/>
        </w:rPr>
        <w:t>Общие сведения о требованиях компетенции</w:t>
      </w:r>
      <w:bookmarkEnd w:id="2"/>
    </w:p>
    <w:p w14:paraId="1DDC3119" w14:textId="77777777" w:rsidR="00904227" w:rsidRPr="00AC0BA3" w:rsidRDefault="00904227" w:rsidP="00AC0BA3">
      <w:pPr>
        <w:spacing w:after="0" w:line="360" w:lineRule="auto"/>
        <w:ind w:firstLine="709"/>
        <w:jc w:val="both"/>
        <w:rPr>
          <w:rFonts w:ascii="Times New Roman" w:hAnsi="Times New Roman" w:cs="Times New Roman"/>
          <w:sz w:val="28"/>
          <w:szCs w:val="28"/>
        </w:rPr>
      </w:pPr>
      <w:r w:rsidRPr="00AC0BA3">
        <w:rPr>
          <w:rFonts w:ascii="Times New Roman" w:hAnsi="Times New Roman" w:cs="Times New Roman"/>
          <w:sz w:val="28"/>
          <w:szCs w:val="28"/>
        </w:rPr>
        <w:t xml:space="preserve">Требования компетенции (ТК) «Выращивание рыбопосадочного материала и товарной рыбы» </w:t>
      </w:r>
      <w:bookmarkStart w:id="3" w:name="_Hlk123050441"/>
      <w:r w:rsidRPr="00AC0BA3">
        <w:rPr>
          <w:rFonts w:ascii="Times New Roman" w:hAnsi="Times New Roman" w:cs="Times New Roman"/>
          <w:sz w:val="28"/>
          <w:szCs w:val="28"/>
        </w:rPr>
        <w:t>определяют знания, умения, навыки и трудовые функции</w:t>
      </w:r>
      <w:bookmarkEnd w:id="3"/>
      <w:r w:rsidRPr="00AC0BA3">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23544ACD" w14:textId="77777777" w:rsidR="00904227" w:rsidRPr="00AC0BA3" w:rsidRDefault="00904227" w:rsidP="00AC0BA3">
      <w:pPr>
        <w:spacing w:after="0" w:line="360" w:lineRule="auto"/>
        <w:ind w:firstLine="709"/>
        <w:jc w:val="both"/>
        <w:rPr>
          <w:rFonts w:ascii="Times New Roman" w:hAnsi="Times New Roman" w:cs="Times New Roman"/>
          <w:sz w:val="28"/>
          <w:szCs w:val="28"/>
        </w:rPr>
      </w:pPr>
      <w:r w:rsidRPr="00AC0BA3">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w:t>
      </w:r>
    </w:p>
    <w:p w14:paraId="73C64F38" w14:textId="77777777" w:rsidR="00904227" w:rsidRPr="00AC0BA3" w:rsidRDefault="00904227" w:rsidP="00AC0BA3">
      <w:pPr>
        <w:spacing w:after="0" w:line="360" w:lineRule="auto"/>
        <w:ind w:firstLine="709"/>
        <w:jc w:val="both"/>
        <w:rPr>
          <w:rFonts w:ascii="Times New Roman" w:hAnsi="Times New Roman" w:cs="Times New Roman"/>
          <w:sz w:val="28"/>
          <w:szCs w:val="28"/>
        </w:rPr>
      </w:pPr>
      <w:r w:rsidRPr="00AC0BA3">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и участия их в конкурсах профессионального мастерства.</w:t>
      </w:r>
    </w:p>
    <w:p w14:paraId="19DA12C1" w14:textId="77777777" w:rsidR="00904227" w:rsidRPr="00AC0BA3" w:rsidRDefault="00904227" w:rsidP="00AC0BA3">
      <w:pPr>
        <w:spacing w:after="0" w:line="360" w:lineRule="auto"/>
        <w:ind w:firstLine="709"/>
        <w:jc w:val="both"/>
        <w:rPr>
          <w:rFonts w:ascii="Times New Roman" w:hAnsi="Times New Roman" w:cs="Times New Roman"/>
          <w:sz w:val="28"/>
          <w:szCs w:val="28"/>
        </w:rPr>
      </w:pPr>
      <w:r w:rsidRPr="00AC0BA3">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5E0E2FE2" w14:textId="77777777" w:rsidR="00881352" w:rsidRPr="00AC0BA3" w:rsidRDefault="00904227" w:rsidP="00AC0BA3">
      <w:pPr>
        <w:spacing w:after="0" w:line="360" w:lineRule="auto"/>
        <w:contextualSpacing/>
        <w:jc w:val="both"/>
        <w:rPr>
          <w:rFonts w:ascii="Times New Roman" w:hAnsi="Times New Roman" w:cs="Times New Roman"/>
          <w:sz w:val="28"/>
          <w:szCs w:val="28"/>
        </w:rPr>
      </w:pPr>
      <w:r w:rsidRPr="00AC0BA3">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4D6B6E3F" w14:textId="7F1688CE" w:rsidR="00B475CF" w:rsidRPr="00AC0BA3" w:rsidRDefault="00904227" w:rsidP="00AC0BA3">
      <w:pPr>
        <w:pStyle w:val="-2"/>
        <w:spacing w:before="0" w:after="0"/>
        <w:contextualSpacing/>
        <w:jc w:val="center"/>
        <w:rPr>
          <w:rFonts w:ascii="Times New Roman" w:hAnsi="Times New Roman"/>
          <w:szCs w:val="28"/>
        </w:rPr>
      </w:pPr>
      <w:bookmarkStart w:id="4" w:name="_Toc78885652"/>
      <w:bookmarkStart w:id="5" w:name="_Toc180411162"/>
      <w:r w:rsidRPr="00AC0BA3">
        <w:rPr>
          <w:rFonts w:ascii="Times New Roman" w:hAnsi="Times New Roman"/>
          <w:color w:val="000000"/>
          <w:szCs w:val="28"/>
        </w:rPr>
        <w:t>1.</w:t>
      </w:r>
      <w:bookmarkEnd w:id="4"/>
      <w:r w:rsidRPr="00AC0BA3">
        <w:rPr>
          <w:rFonts w:ascii="Times New Roman" w:hAnsi="Times New Roman"/>
          <w:color w:val="000000"/>
          <w:szCs w:val="28"/>
        </w:rPr>
        <w:t xml:space="preserve">2. </w:t>
      </w:r>
      <w:r w:rsidR="00AC0BA3" w:rsidRPr="00AC0BA3">
        <w:rPr>
          <w:rFonts w:ascii="Times New Roman" w:hAnsi="Times New Roman"/>
          <w:szCs w:val="28"/>
        </w:rPr>
        <w:t>Перечень профессиональных задач специалиста по компетенции «Выращивание рыбопосадочного материала и товарной рыбы</w:t>
      </w:r>
      <w:r w:rsidRPr="00AC0BA3">
        <w:rPr>
          <w:rFonts w:ascii="Times New Roman" w:hAnsi="Times New Roman"/>
          <w:szCs w:val="28"/>
        </w:rPr>
        <w:t>»</w:t>
      </w:r>
      <w:bookmarkEnd w:id="5"/>
    </w:p>
    <w:p w14:paraId="2D715495" w14:textId="729CEC51" w:rsidR="00B475CF" w:rsidRPr="00AC0BA3" w:rsidRDefault="00527B30" w:rsidP="00AC0BA3">
      <w:pPr>
        <w:spacing w:after="0" w:line="360" w:lineRule="auto"/>
        <w:contextualSpacing/>
        <w:jc w:val="right"/>
        <w:rPr>
          <w:rFonts w:ascii="Times New Roman" w:hAnsi="Times New Roman" w:cs="Times New Roman"/>
          <w:sz w:val="28"/>
          <w:szCs w:val="28"/>
        </w:rPr>
      </w:pPr>
      <w:r w:rsidRPr="00AC0BA3">
        <w:rPr>
          <w:rFonts w:ascii="Times New Roman" w:hAnsi="Times New Roman" w:cs="Times New Roman"/>
          <w:sz w:val="28"/>
          <w:szCs w:val="28"/>
        </w:rPr>
        <w:t>Таблица 1</w:t>
      </w:r>
    </w:p>
    <w:p w14:paraId="34334DF1" w14:textId="0922D870" w:rsidR="00B475CF" w:rsidRPr="00AC0BA3" w:rsidRDefault="00527B30" w:rsidP="00AC0BA3">
      <w:pPr>
        <w:spacing w:after="0" w:line="360" w:lineRule="auto"/>
        <w:contextualSpacing/>
        <w:jc w:val="center"/>
        <w:rPr>
          <w:rFonts w:ascii="Times New Roman" w:hAnsi="Times New Roman"/>
          <w:b/>
          <w:bCs/>
          <w:color w:val="000000"/>
          <w:sz w:val="28"/>
          <w:szCs w:val="28"/>
        </w:rPr>
      </w:pPr>
      <w:r w:rsidRPr="00AC0BA3">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3"/>
        <w:gridCol w:w="7677"/>
        <w:gridCol w:w="1280"/>
      </w:tblGrid>
      <w:tr w:rsidR="00AC0BA3" w:rsidRPr="00AC0BA3" w14:paraId="682F03BF" w14:textId="77777777" w:rsidTr="00AC0BA3">
        <w:trPr>
          <w:tblHeader/>
        </w:trPr>
        <w:tc>
          <w:tcPr>
            <w:tcW w:w="320" w:type="pct"/>
            <w:shd w:val="clear" w:color="auto" w:fill="92D050"/>
          </w:tcPr>
          <w:p w14:paraId="2F41D51E" w14:textId="77777777" w:rsidR="00B475CF" w:rsidRPr="00AC0BA3" w:rsidRDefault="00527B30" w:rsidP="00AC0BA3">
            <w:pPr>
              <w:spacing w:after="0" w:line="240" w:lineRule="auto"/>
              <w:contextualSpacing/>
              <w:jc w:val="center"/>
              <w:rPr>
                <w:rFonts w:ascii="Times New Roman" w:hAnsi="Times New Roman" w:cs="Times New Roman"/>
                <w:b/>
                <w:sz w:val="24"/>
                <w:szCs w:val="24"/>
              </w:rPr>
            </w:pPr>
            <w:r w:rsidRPr="00AC0BA3">
              <w:rPr>
                <w:rFonts w:ascii="Times New Roman" w:hAnsi="Times New Roman" w:cs="Times New Roman"/>
                <w:b/>
                <w:sz w:val="24"/>
                <w:szCs w:val="24"/>
              </w:rPr>
              <w:t>№ п/п</w:t>
            </w:r>
          </w:p>
        </w:tc>
        <w:tc>
          <w:tcPr>
            <w:tcW w:w="4011" w:type="pct"/>
            <w:shd w:val="clear" w:color="auto" w:fill="92D050"/>
            <w:vAlign w:val="center"/>
          </w:tcPr>
          <w:p w14:paraId="0B99AD14" w14:textId="77777777" w:rsidR="00B475CF" w:rsidRPr="00AC0BA3" w:rsidRDefault="00527B30" w:rsidP="00AC0BA3">
            <w:pPr>
              <w:spacing w:after="0" w:line="240" w:lineRule="auto"/>
              <w:contextualSpacing/>
              <w:jc w:val="center"/>
              <w:rPr>
                <w:rFonts w:ascii="Times New Roman" w:hAnsi="Times New Roman" w:cs="Times New Roman"/>
                <w:b/>
                <w:sz w:val="24"/>
                <w:szCs w:val="24"/>
                <w:highlight w:val="green"/>
              </w:rPr>
            </w:pPr>
            <w:r w:rsidRPr="00AC0BA3">
              <w:rPr>
                <w:rFonts w:ascii="Times New Roman" w:hAnsi="Times New Roman" w:cs="Times New Roman"/>
                <w:b/>
                <w:sz w:val="24"/>
                <w:szCs w:val="24"/>
              </w:rPr>
              <w:t>Раздел</w:t>
            </w:r>
          </w:p>
        </w:tc>
        <w:tc>
          <w:tcPr>
            <w:tcW w:w="669" w:type="pct"/>
            <w:shd w:val="clear" w:color="auto" w:fill="92D050"/>
            <w:vAlign w:val="center"/>
          </w:tcPr>
          <w:p w14:paraId="44E29D2C" w14:textId="77777777" w:rsidR="00AC0BA3" w:rsidRPr="00AC0BA3" w:rsidRDefault="00527B30" w:rsidP="00AC0BA3">
            <w:pPr>
              <w:spacing w:after="0" w:line="240" w:lineRule="auto"/>
              <w:contextualSpacing/>
              <w:jc w:val="center"/>
              <w:rPr>
                <w:rFonts w:ascii="Times New Roman" w:hAnsi="Times New Roman" w:cs="Times New Roman"/>
                <w:b/>
                <w:sz w:val="24"/>
                <w:szCs w:val="24"/>
              </w:rPr>
            </w:pPr>
            <w:r w:rsidRPr="00AC0BA3">
              <w:rPr>
                <w:rFonts w:ascii="Times New Roman" w:hAnsi="Times New Roman" w:cs="Times New Roman"/>
                <w:b/>
                <w:sz w:val="24"/>
                <w:szCs w:val="24"/>
              </w:rPr>
              <w:t xml:space="preserve">Важность </w:t>
            </w:r>
          </w:p>
          <w:p w14:paraId="21918F31" w14:textId="02424F23" w:rsidR="00B475CF" w:rsidRPr="00AC0BA3" w:rsidRDefault="00527B30" w:rsidP="00AC0BA3">
            <w:pPr>
              <w:spacing w:after="0" w:line="240" w:lineRule="auto"/>
              <w:contextualSpacing/>
              <w:jc w:val="center"/>
              <w:rPr>
                <w:rFonts w:ascii="Times New Roman" w:hAnsi="Times New Roman" w:cs="Times New Roman"/>
                <w:b/>
                <w:sz w:val="24"/>
                <w:szCs w:val="24"/>
              </w:rPr>
            </w:pPr>
            <w:r w:rsidRPr="00AC0BA3">
              <w:rPr>
                <w:rFonts w:ascii="Times New Roman" w:hAnsi="Times New Roman" w:cs="Times New Roman"/>
                <w:b/>
                <w:sz w:val="24"/>
                <w:szCs w:val="24"/>
              </w:rPr>
              <w:t>в %</w:t>
            </w:r>
          </w:p>
        </w:tc>
      </w:tr>
      <w:tr w:rsidR="00AC0BA3" w:rsidRPr="00AC0BA3" w14:paraId="0F43A158" w14:textId="77777777" w:rsidTr="00AC0BA3">
        <w:tc>
          <w:tcPr>
            <w:tcW w:w="320" w:type="pct"/>
            <w:vMerge w:val="restart"/>
            <w:shd w:val="clear" w:color="auto" w:fill="BFBFBF" w:themeFill="background1" w:themeFillShade="BF"/>
          </w:tcPr>
          <w:p w14:paraId="6EAF9206" w14:textId="77777777" w:rsidR="00B475CF" w:rsidRPr="00AC0BA3" w:rsidRDefault="00527B30" w:rsidP="00AC0BA3">
            <w:pPr>
              <w:spacing w:after="0" w:line="240" w:lineRule="auto"/>
              <w:contextualSpacing/>
              <w:jc w:val="center"/>
              <w:rPr>
                <w:rFonts w:ascii="Times New Roman" w:hAnsi="Times New Roman" w:cs="Times New Roman"/>
                <w:b/>
                <w:sz w:val="24"/>
                <w:szCs w:val="24"/>
              </w:rPr>
            </w:pPr>
            <w:r w:rsidRPr="00AC0BA3">
              <w:rPr>
                <w:rFonts w:ascii="Times New Roman" w:hAnsi="Times New Roman" w:cs="Times New Roman"/>
                <w:b/>
                <w:sz w:val="24"/>
                <w:szCs w:val="24"/>
              </w:rPr>
              <w:t>1</w:t>
            </w:r>
          </w:p>
        </w:tc>
        <w:tc>
          <w:tcPr>
            <w:tcW w:w="4011" w:type="pct"/>
            <w:shd w:val="clear" w:color="auto" w:fill="auto"/>
            <w:vAlign w:val="center"/>
          </w:tcPr>
          <w:p w14:paraId="6081CFA3" w14:textId="77777777" w:rsidR="00B475CF" w:rsidRPr="00AC0BA3" w:rsidRDefault="00527B30" w:rsidP="00AC0BA3">
            <w:pPr>
              <w:spacing w:after="0" w:line="240" w:lineRule="auto"/>
              <w:contextualSpacing/>
              <w:jc w:val="both"/>
              <w:rPr>
                <w:rFonts w:ascii="Times New Roman" w:hAnsi="Times New Roman" w:cs="Times New Roman"/>
                <w:b/>
                <w:sz w:val="24"/>
                <w:szCs w:val="24"/>
              </w:rPr>
            </w:pPr>
            <w:r w:rsidRPr="00AC0BA3">
              <w:rPr>
                <w:rFonts w:ascii="Times New Roman" w:hAnsi="Times New Roman" w:cs="Times New Roman"/>
                <w:b/>
                <w:sz w:val="24"/>
                <w:szCs w:val="24"/>
              </w:rPr>
              <w:t xml:space="preserve">Организация рабочего места </w:t>
            </w:r>
          </w:p>
        </w:tc>
        <w:tc>
          <w:tcPr>
            <w:tcW w:w="669" w:type="pct"/>
            <w:shd w:val="clear" w:color="auto" w:fill="auto"/>
            <w:vAlign w:val="center"/>
          </w:tcPr>
          <w:p w14:paraId="6F0789F0" w14:textId="4A65C2BB" w:rsidR="00B475CF" w:rsidRPr="00AC0BA3" w:rsidRDefault="00BB46E3" w:rsidP="00AC0BA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23</w:t>
            </w:r>
          </w:p>
        </w:tc>
      </w:tr>
      <w:tr w:rsidR="00AC0BA3" w:rsidRPr="00AC0BA3" w14:paraId="31518F25" w14:textId="77777777" w:rsidTr="00AC0BA3">
        <w:tc>
          <w:tcPr>
            <w:tcW w:w="320" w:type="pct"/>
            <w:vMerge/>
            <w:shd w:val="clear" w:color="auto" w:fill="BFBFBF" w:themeFill="background1" w:themeFillShade="BF"/>
          </w:tcPr>
          <w:p w14:paraId="309168D6" w14:textId="77777777" w:rsidR="00AC0BA3" w:rsidRPr="00AC0BA3" w:rsidRDefault="00AC0BA3" w:rsidP="00AC0BA3">
            <w:pPr>
              <w:spacing w:after="0" w:line="240" w:lineRule="auto"/>
              <w:contextualSpacing/>
              <w:jc w:val="center"/>
              <w:rPr>
                <w:rFonts w:ascii="Times New Roman" w:hAnsi="Times New Roman" w:cs="Times New Roman"/>
                <w:b/>
                <w:sz w:val="24"/>
                <w:szCs w:val="24"/>
              </w:rPr>
            </w:pPr>
          </w:p>
        </w:tc>
        <w:tc>
          <w:tcPr>
            <w:tcW w:w="4011" w:type="pct"/>
            <w:shd w:val="clear" w:color="auto" w:fill="auto"/>
            <w:vAlign w:val="center"/>
          </w:tcPr>
          <w:p w14:paraId="556FB89A" w14:textId="77777777" w:rsidR="00AC0BA3" w:rsidRPr="00AC0BA3" w:rsidRDefault="00AC0BA3" w:rsidP="00AC0BA3">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hAnsi="Times New Roman" w:cs="Times New Roman"/>
                <w:sz w:val="24"/>
                <w:szCs w:val="24"/>
              </w:rPr>
            </w:pPr>
            <w:r w:rsidRPr="00AC0BA3">
              <w:rPr>
                <w:rFonts w:ascii="Times New Roman" w:hAnsi="Times New Roman" w:cs="Times New Roman"/>
                <w:sz w:val="24"/>
                <w:szCs w:val="24"/>
              </w:rPr>
              <w:t>- Специалист должен знать и понимать:</w:t>
            </w:r>
          </w:p>
          <w:p w14:paraId="3A09C423" w14:textId="77777777" w:rsidR="00AC0BA3" w:rsidRPr="00AC0BA3" w:rsidRDefault="00AC0BA3" w:rsidP="00AC0BA3">
            <w:pPr>
              <w:pStyle w:val="affb"/>
              <w:numPr>
                <w:ilvl w:val="0"/>
                <w:numId w:val="4"/>
              </w:numPr>
              <w:spacing w:after="0" w:line="240" w:lineRule="auto"/>
              <w:ind w:left="0" w:firstLine="244"/>
              <w:jc w:val="both"/>
              <w:rPr>
                <w:rFonts w:ascii="Times New Roman" w:hAnsi="Times New Roman"/>
                <w:sz w:val="24"/>
                <w:szCs w:val="24"/>
              </w:rPr>
            </w:pPr>
            <w:r w:rsidRPr="00AC0BA3">
              <w:rPr>
                <w:rFonts w:ascii="Times New Roman" w:hAnsi="Times New Roman"/>
                <w:sz w:val="24"/>
                <w:szCs w:val="24"/>
              </w:rPr>
              <w:t>Профессиональные термины, обозначающие различные типы рыбоводного оборудования.</w:t>
            </w:r>
          </w:p>
          <w:p w14:paraId="23B6448A" w14:textId="77777777" w:rsidR="00AC0BA3" w:rsidRPr="00AC0BA3" w:rsidRDefault="00AC0BA3" w:rsidP="00AC0BA3">
            <w:pPr>
              <w:pStyle w:val="affb"/>
              <w:numPr>
                <w:ilvl w:val="0"/>
                <w:numId w:val="4"/>
              </w:numPr>
              <w:spacing w:after="0" w:line="240" w:lineRule="auto"/>
              <w:ind w:left="0" w:firstLine="244"/>
              <w:jc w:val="both"/>
              <w:rPr>
                <w:rFonts w:ascii="Times New Roman" w:hAnsi="Times New Roman"/>
                <w:sz w:val="24"/>
                <w:szCs w:val="24"/>
              </w:rPr>
            </w:pPr>
            <w:r w:rsidRPr="00AC0BA3">
              <w:rPr>
                <w:rFonts w:ascii="Times New Roman" w:hAnsi="Times New Roman"/>
                <w:sz w:val="24"/>
                <w:szCs w:val="24"/>
              </w:rPr>
              <w:t>Профессиональную речь.</w:t>
            </w:r>
          </w:p>
          <w:p w14:paraId="22702319" w14:textId="77777777" w:rsidR="00AC0BA3" w:rsidRPr="00AC0BA3" w:rsidRDefault="00AC0BA3" w:rsidP="00AC0BA3">
            <w:pPr>
              <w:pStyle w:val="affb"/>
              <w:numPr>
                <w:ilvl w:val="0"/>
                <w:numId w:val="4"/>
              </w:numPr>
              <w:spacing w:after="0" w:line="240" w:lineRule="auto"/>
              <w:ind w:left="0" w:firstLine="244"/>
              <w:jc w:val="both"/>
              <w:rPr>
                <w:rFonts w:ascii="Times New Roman" w:hAnsi="Times New Roman"/>
                <w:sz w:val="24"/>
                <w:szCs w:val="24"/>
              </w:rPr>
            </w:pPr>
            <w:r w:rsidRPr="00AC0BA3">
              <w:rPr>
                <w:rFonts w:ascii="Times New Roman" w:hAnsi="Times New Roman"/>
                <w:sz w:val="24"/>
                <w:szCs w:val="24"/>
              </w:rPr>
              <w:t>Важность непрерывного профессионального совершенствования.</w:t>
            </w:r>
          </w:p>
          <w:p w14:paraId="42FF3C11"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Важность содержания рабочего места в чистоте и порядке.</w:t>
            </w:r>
          </w:p>
          <w:p w14:paraId="54B024AD"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Важность эффективного планирования и организации работы, соблюдения сроков.</w:t>
            </w:r>
          </w:p>
          <w:p w14:paraId="047BEC26"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Этические вопросы, экологические вопросы и вопросы устойчивого развития в контексте аквакультуры.</w:t>
            </w:r>
          </w:p>
          <w:p w14:paraId="211F257B"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lastRenderedPageBreak/>
              <w:t>Принципы оценки качества всех компонентов биотехники аквакультуры.</w:t>
            </w:r>
          </w:p>
          <w:p w14:paraId="42ED9196"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Правила техники безопасности, нормы здравоохранения и передовые методы производства.</w:t>
            </w:r>
          </w:p>
          <w:p w14:paraId="2EF70049" w14:textId="77777777" w:rsidR="00AC0BA3" w:rsidRPr="00AC0BA3" w:rsidRDefault="00AC0BA3" w:rsidP="00AC0BA3">
            <w:pPr>
              <w:pStyle w:val="affb"/>
              <w:numPr>
                <w:ilvl w:val="0"/>
                <w:numId w:val="4"/>
              </w:numPr>
              <w:spacing w:after="0" w:line="240" w:lineRule="auto"/>
              <w:ind w:left="0" w:firstLine="244"/>
              <w:jc w:val="both"/>
              <w:rPr>
                <w:rFonts w:ascii="Times New Roman" w:hAnsi="Times New Roman"/>
                <w:sz w:val="24"/>
                <w:szCs w:val="24"/>
              </w:rPr>
            </w:pPr>
            <w:r w:rsidRPr="00AC0BA3">
              <w:rPr>
                <w:rFonts w:ascii="Times New Roman" w:hAnsi="Times New Roman"/>
                <w:sz w:val="24"/>
                <w:szCs w:val="24"/>
              </w:rPr>
              <w:t>Все технические аспекты производственного процесса.</w:t>
            </w:r>
          </w:p>
        </w:tc>
        <w:tc>
          <w:tcPr>
            <w:tcW w:w="669" w:type="pct"/>
            <w:vMerge w:val="restart"/>
            <w:shd w:val="clear" w:color="auto" w:fill="auto"/>
            <w:vAlign w:val="center"/>
          </w:tcPr>
          <w:p w14:paraId="54D2AD5C" w14:textId="77777777" w:rsidR="00AC0BA3" w:rsidRPr="00AC0BA3" w:rsidRDefault="00AC0BA3" w:rsidP="00AC0BA3">
            <w:pPr>
              <w:spacing w:after="0" w:line="240" w:lineRule="auto"/>
              <w:contextualSpacing/>
              <w:jc w:val="both"/>
              <w:rPr>
                <w:rFonts w:ascii="Times New Roman" w:hAnsi="Times New Roman" w:cs="Times New Roman"/>
                <w:b/>
                <w:sz w:val="24"/>
                <w:szCs w:val="24"/>
              </w:rPr>
            </w:pPr>
          </w:p>
        </w:tc>
      </w:tr>
      <w:tr w:rsidR="00AC0BA3" w:rsidRPr="00AC0BA3" w14:paraId="652E1131" w14:textId="77777777" w:rsidTr="00AC0BA3">
        <w:tc>
          <w:tcPr>
            <w:tcW w:w="320" w:type="pct"/>
            <w:vMerge/>
            <w:shd w:val="clear" w:color="auto" w:fill="BFBFBF" w:themeFill="background1" w:themeFillShade="BF"/>
          </w:tcPr>
          <w:p w14:paraId="20ED476C" w14:textId="77777777" w:rsidR="00AC0BA3" w:rsidRPr="00AC0BA3" w:rsidRDefault="00AC0BA3" w:rsidP="00AC0BA3">
            <w:pPr>
              <w:spacing w:after="0" w:line="240" w:lineRule="auto"/>
              <w:contextualSpacing/>
              <w:jc w:val="center"/>
              <w:rPr>
                <w:rFonts w:ascii="Times New Roman" w:hAnsi="Times New Roman" w:cs="Times New Roman"/>
                <w:b/>
                <w:sz w:val="24"/>
                <w:szCs w:val="24"/>
              </w:rPr>
            </w:pPr>
          </w:p>
        </w:tc>
        <w:tc>
          <w:tcPr>
            <w:tcW w:w="4011" w:type="pct"/>
            <w:shd w:val="clear" w:color="auto" w:fill="auto"/>
            <w:vAlign w:val="center"/>
          </w:tcPr>
          <w:p w14:paraId="49D9D0ED" w14:textId="77777777" w:rsidR="00AC0BA3" w:rsidRPr="00AC0BA3" w:rsidRDefault="00AC0BA3" w:rsidP="00AC0BA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sz w:val="24"/>
                <w:szCs w:val="24"/>
              </w:rPr>
            </w:pPr>
            <w:r w:rsidRPr="00AC0BA3">
              <w:rPr>
                <w:rFonts w:ascii="Times New Roman" w:hAnsi="Times New Roman" w:cs="Times New Roman"/>
                <w:sz w:val="24"/>
                <w:szCs w:val="24"/>
              </w:rPr>
              <w:t>- Специалист должен уметь:</w:t>
            </w:r>
          </w:p>
          <w:p w14:paraId="4430F402"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Стремиться к улучшению своих знаний и повышению квалификации.</w:t>
            </w:r>
          </w:p>
          <w:p w14:paraId="250DB763"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Полностью 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 для защиты материалов, инструментов и рыбоводной продукции.</w:t>
            </w:r>
          </w:p>
          <w:p w14:paraId="1A410F75"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Планировать работу и расставлять приоритеты для обеспечения максимальной ее эффективности и соблюдения сроков.</w:t>
            </w:r>
          </w:p>
          <w:p w14:paraId="4CFAC1B6"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Проявлять новаторское и творческое мышление при применении технологий аквакультуры.</w:t>
            </w:r>
          </w:p>
          <w:p w14:paraId="4AE64486" w14:textId="77777777" w:rsidR="00AC0BA3" w:rsidRPr="00AC0BA3" w:rsidRDefault="00AC0BA3" w:rsidP="00AC0BA3">
            <w:pPr>
              <w:numPr>
                <w:ilvl w:val="0"/>
                <w:numId w:val="4"/>
              </w:numPr>
              <w:spacing w:after="0" w:line="240" w:lineRule="auto"/>
              <w:ind w:left="0" w:firstLine="244"/>
              <w:contextualSpacing/>
              <w:jc w:val="both"/>
              <w:rPr>
                <w:rFonts w:ascii="Times New Roman" w:hAnsi="Times New Roman" w:cs="Times New Roman"/>
                <w:sz w:val="24"/>
                <w:szCs w:val="24"/>
              </w:rPr>
            </w:pPr>
            <w:r w:rsidRPr="00AC0BA3">
              <w:rPr>
                <w:rFonts w:ascii="Times New Roman" w:hAnsi="Times New Roman" w:cs="Times New Roman"/>
                <w:sz w:val="24"/>
                <w:szCs w:val="24"/>
              </w:rPr>
              <w:t>Изучать современные тенденции и успешно применять их в проектах аквакультуры.</w:t>
            </w:r>
          </w:p>
        </w:tc>
        <w:tc>
          <w:tcPr>
            <w:tcW w:w="669" w:type="pct"/>
            <w:vMerge/>
            <w:shd w:val="clear" w:color="auto" w:fill="auto"/>
            <w:vAlign w:val="center"/>
          </w:tcPr>
          <w:p w14:paraId="7EDFA79C" w14:textId="77777777" w:rsidR="00AC0BA3" w:rsidRPr="00AC0BA3" w:rsidRDefault="00AC0BA3" w:rsidP="00AC0BA3">
            <w:pPr>
              <w:spacing w:after="0" w:line="240" w:lineRule="auto"/>
              <w:contextualSpacing/>
              <w:jc w:val="both"/>
              <w:rPr>
                <w:rFonts w:ascii="Times New Roman" w:hAnsi="Times New Roman" w:cs="Times New Roman"/>
                <w:b/>
                <w:sz w:val="24"/>
                <w:szCs w:val="24"/>
              </w:rPr>
            </w:pPr>
          </w:p>
        </w:tc>
      </w:tr>
      <w:tr w:rsidR="00AC0BA3" w:rsidRPr="00AC0BA3" w14:paraId="0AE77C2E" w14:textId="77777777" w:rsidTr="00AC0BA3">
        <w:tc>
          <w:tcPr>
            <w:tcW w:w="320" w:type="pct"/>
            <w:vMerge w:val="restart"/>
            <w:shd w:val="clear" w:color="auto" w:fill="BFBFBF" w:themeFill="background1" w:themeFillShade="BF"/>
          </w:tcPr>
          <w:p w14:paraId="33567904" w14:textId="77777777" w:rsidR="00B475CF" w:rsidRPr="00AC0BA3" w:rsidRDefault="00527B30" w:rsidP="00AC0BA3">
            <w:pPr>
              <w:spacing w:after="0" w:line="240" w:lineRule="auto"/>
              <w:contextualSpacing/>
              <w:jc w:val="center"/>
              <w:rPr>
                <w:rFonts w:ascii="Times New Roman" w:hAnsi="Times New Roman" w:cs="Times New Roman"/>
                <w:b/>
                <w:sz w:val="24"/>
                <w:szCs w:val="24"/>
              </w:rPr>
            </w:pPr>
            <w:r w:rsidRPr="00AC0BA3">
              <w:rPr>
                <w:rFonts w:ascii="Times New Roman" w:hAnsi="Times New Roman" w:cs="Times New Roman"/>
                <w:b/>
                <w:sz w:val="24"/>
                <w:szCs w:val="24"/>
              </w:rPr>
              <w:t>2</w:t>
            </w:r>
          </w:p>
        </w:tc>
        <w:tc>
          <w:tcPr>
            <w:tcW w:w="4011" w:type="pct"/>
            <w:shd w:val="clear" w:color="auto" w:fill="auto"/>
            <w:vAlign w:val="center"/>
          </w:tcPr>
          <w:p w14:paraId="176D5DBB" w14:textId="77777777" w:rsidR="00B475CF" w:rsidRPr="00AC0BA3" w:rsidRDefault="00527B30" w:rsidP="00AC0BA3">
            <w:pPr>
              <w:spacing w:after="0" w:line="240" w:lineRule="auto"/>
              <w:contextualSpacing/>
              <w:jc w:val="both"/>
              <w:rPr>
                <w:rFonts w:ascii="Times New Roman" w:hAnsi="Times New Roman" w:cs="Times New Roman"/>
                <w:b/>
                <w:sz w:val="24"/>
                <w:szCs w:val="24"/>
              </w:rPr>
            </w:pPr>
            <w:r w:rsidRPr="00AC0BA3">
              <w:rPr>
                <w:rFonts w:ascii="Times New Roman" w:hAnsi="Times New Roman" w:cs="Times New Roman"/>
                <w:b/>
                <w:sz w:val="24"/>
                <w:szCs w:val="24"/>
              </w:rPr>
              <w:t>Работа с техническими документами, графиками, схемами</w:t>
            </w:r>
          </w:p>
        </w:tc>
        <w:tc>
          <w:tcPr>
            <w:tcW w:w="669" w:type="pct"/>
            <w:shd w:val="clear" w:color="auto" w:fill="auto"/>
            <w:vAlign w:val="center"/>
          </w:tcPr>
          <w:p w14:paraId="59B18927" w14:textId="3F4FA707" w:rsidR="00B475CF" w:rsidRPr="00AC0BA3" w:rsidRDefault="00BB46E3" w:rsidP="00AC0BA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34</w:t>
            </w:r>
          </w:p>
        </w:tc>
      </w:tr>
      <w:tr w:rsidR="00AC0BA3" w:rsidRPr="00AC0BA3" w14:paraId="73A6AD87" w14:textId="77777777" w:rsidTr="00AC0BA3">
        <w:tc>
          <w:tcPr>
            <w:tcW w:w="320" w:type="pct"/>
            <w:vMerge/>
            <w:shd w:val="clear" w:color="auto" w:fill="BFBFBF" w:themeFill="background1" w:themeFillShade="BF"/>
          </w:tcPr>
          <w:p w14:paraId="6D93B079" w14:textId="77777777" w:rsidR="00AC0BA3" w:rsidRPr="00AC0BA3" w:rsidRDefault="00AC0BA3" w:rsidP="00AC0BA3">
            <w:pPr>
              <w:spacing w:after="0" w:line="240" w:lineRule="auto"/>
              <w:contextualSpacing/>
              <w:jc w:val="center"/>
              <w:rPr>
                <w:rFonts w:ascii="Times New Roman" w:hAnsi="Times New Roman" w:cs="Times New Roman"/>
                <w:b/>
                <w:sz w:val="24"/>
                <w:szCs w:val="24"/>
              </w:rPr>
            </w:pPr>
          </w:p>
        </w:tc>
        <w:tc>
          <w:tcPr>
            <w:tcW w:w="4011" w:type="pct"/>
            <w:shd w:val="clear" w:color="auto" w:fill="auto"/>
            <w:vAlign w:val="center"/>
          </w:tcPr>
          <w:p w14:paraId="55E601E6" w14:textId="77777777" w:rsidR="00AC0BA3" w:rsidRPr="00AC0BA3" w:rsidRDefault="00AC0BA3" w:rsidP="00AC0BA3">
            <w:pPr>
              <w:spacing w:after="0" w:line="240" w:lineRule="auto"/>
              <w:ind w:left="244"/>
              <w:jc w:val="both"/>
              <w:rPr>
                <w:rFonts w:ascii="Times New Roman" w:hAnsi="Times New Roman" w:cs="Times New Roman"/>
                <w:sz w:val="24"/>
                <w:szCs w:val="24"/>
              </w:rPr>
            </w:pPr>
            <w:r w:rsidRPr="00AC0BA3">
              <w:rPr>
                <w:rFonts w:ascii="Times New Roman" w:hAnsi="Times New Roman" w:cs="Times New Roman"/>
                <w:sz w:val="24"/>
                <w:szCs w:val="24"/>
              </w:rPr>
              <w:t>Специалист должен знать и понимать:</w:t>
            </w:r>
          </w:p>
          <w:p w14:paraId="73E3BCC7"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 xml:space="preserve">Нормативную документацию по принципу действия и устройству рыбоводного оборудования, инструментов и инвентаря. </w:t>
            </w:r>
          </w:p>
          <w:p w14:paraId="02CE1189"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Правила безопасной эксплуатации рыбоводного оборудования.</w:t>
            </w:r>
          </w:p>
          <w:p w14:paraId="36837655"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Рыбоводные справочники, инструкции, нормативы, рекомендации.</w:t>
            </w:r>
          </w:p>
          <w:p w14:paraId="6C5F723F"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Принципы чтения и создания эскизов и схем.</w:t>
            </w:r>
          </w:p>
          <w:p w14:paraId="24AEC3CA"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Основные Internet источники по профессиональной тематике.</w:t>
            </w:r>
          </w:p>
          <w:p w14:paraId="5F99DB3F"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Методики расчета рыбоводных показателей.</w:t>
            </w:r>
          </w:p>
          <w:p w14:paraId="2C7CE8F0"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Справочники по болезням рыб и других гидробионтов.</w:t>
            </w:r>
          </w:p>
          <w:p w14:paraId="4F010BFD"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Характеристики искусственных кормов для аквакультуры.</w:t>
            </w:r>
          </w:p>
          <w:p w14:paraId="7635C9B7" w14:textId="77777777" w:rsidR="00AC0BA3" w:rsidRPr="00AC0BA3" w:rsidRDefault="00AC0BA3" w:rsidP="00AC0BA3">
            <w:pPr>
              <w:numPr>
                <w:ilvl w:val="0"/>
                <w:numId w:val="4"/>
              </w:numPr>
              <w:spacing w:after="0" w:line="240" w:lineRule="auto"/>
              <w:ind w:left="0" w:firstLine="244"/>
              <w:contextualSpacing/>
              <w:jc w:val="both"/>
              <w:rPr>
                <w:rFonts w:ascii="Times New Roman" w:hAnsi="Times New Roman" w:cs="Times New Roman"/>
                <w:sz w:val="24"/>
                <w:szCs w:val="24"/>
              </w:rPr>
            </w:pPr>
            <w:r w:rsidRPr="00AC0BA3">
              <w:rPr>
                <w:rFonts w:ascii="Times New Roman" w:hAnsi="Times New Roman" w:cs="Times New Roman"/>
                <w:sz w:val="24"/>
                <w:szCs w:val="24"/>
              </w:rPr>
              <w:t>Правила ведение записей в рыбоводном журнале.</w:t>
            </w:r>
          </w:p>
        </w:tc>
        <w:tc>
          <w:tcPr>
            <w:tcW w:w="669" w:type="pct"/>
            <w:vMerge w:val="restart"/>
            <w:shd w:val="clear" w:color="auto" w:fill="auto"/>
            <w:vAlign w:val="center"/>
          </w:tcPr>
          <w:p w14:paraId="08886566" w14:textId="77777777" w:rsidR="00AC0BA3" w:rsidRPr="00AC0BA3" w:rsidRDefault="00AC0BA3" w:rsidP="00AC0BA3">
            <w:pPr>
              <w:pStyle w:val="affb"/>
              <w:spacing w:after="0" w:line="240" w:lineRule="auto"/>
              <w:rPr>
                <w:rFonts w:ascii="Times New Roman" w:hAnsi="Times New Roman"/>
                <w:b/>
                <w:sz w:val="24"/>
                <w:szCs w:val="24"/>
              </w:rPr>
            </w:pPr>
          </w:p>
        </w:tc>
      </w:tr>
      <w:tr w:rsidR="00AC0BA3" w:rsidRPr="00AC0BA3" w14:paraId="50BF2EFE" w14:textId="77777777" w:rsidTr="00AC0BA3">
        <w:tc>
          <w:tcPr>
            <w:tcW w:w="320" w:type="pct"/>
            <w:vMerge/>
            <w:shd w:val="clear" w:color="auto" w:fill="BFBFBF" w:themeFill="background1" w:themeFillShade="BF"/>
          </w:tcPr>
          <w:p w14:paraId="5C5C0C14" w14:textId="77777777" w:rsidR="00AC0BA3" w:rsidRPr="00AC0BA3" w:rsidRDefault="00AC0BA3" w:rsidP="00AC0BA3">
            <w:pPr>
              <w:spacing w:after="0" w:line="240" w:lineRule="auto"/>
              <w:contextualSpacing/>
              <w:jc w:val="center"/>
              <w:rPr>
                <w:rFonts w:ascii="Times New Roman" w:hAnsi="Times New Roman" w:cs="Times New Roman"/>
                <w:b/>
                <w:sz w:val="24"/>
                <w:szCs w:val="24"/>
              </w:rPr>
            </w:pPr>
          </w:p>
        </w:tc>
        <w:tc>
          <w:tcPr>
            <w:tcW w:w="4011" w:type="pct"/>
            <w:shd w:val="clear" w:color="auto" w:fill="auto"/>
            <w:vAlign w:val="center"/>
          </w:tcPr>
          <w:p w14:paraId="524834CE" w14:textId="77777777" w:rsidR="00AC0BA3" w:rsidRPr="00AC0BA3" w:rsidRDefault="00AC0BA3" w:rsidP="00AC0BA3">
            <w:pPr>
              <w:spacing w:after="0" w:line="240" w:lineRule="auto"/>
              <w:ind w:left="244"/>
              <w:contextualSpacing/>
              <w:jc w:val="both"/>
              <w:rPr>
                <w:rFonts w:ascii="Times New Roman" w:hAnsi="Times New Roman" w:cs="Times New Roman"/>
                <w:sz w:val="24"/>
                <w:szCs w:val="24"/>
              </w:rPr>
            </w:pPr>
            <w:r w:rsidRPr="00AC0BA3">
              <w:rPr>
                <w:rFonts w:ascii="Times New Roman" w:hAnsi="Times New Roman" w:cs="Times New Roman"/>
                <w:sz w:val="24"/>
                <w:szCs w:val="24"/>
              </w:rPr>
              <w:t xml:space="preserve">Специалист должен уметь: </w:t>
            </w:r>
          </w:p>
          <w:p w14:paraId="371E9F00" w14:textId="77777777" w:rsidR="00AC0BA3" w:rsidRPr="00AC0BA3" w:rsidRDefault="00AC0BA3" w:rsidP="00AC0BA3">
            <w:pPr>
              <w:numPr>
                <w:ilvl w:val="0"/>
                <w:numId w:val="4"/>
              </w:numPr>
              <w:spacing w:after="0" w:line="240" w:lineRule="auto"/>
              <w:ind w:left="0" w:firstLine="244"/>
              <w:contextualSpacing/>
              <w:jc w:val="both"/>
              <w:rPr>
                <w:rFonts w:ascii="Times New Roman" w:hAnsi="Times New Roman" w:cs="Times New Roman"/>
                <w:sz w:val="24"/>
                <w:szCs w:val="24"/>
              </w:rPr>
            </w:pPr>
            <w:r w:rsidRPr="00AC0BA3">
              <w:rPr>
                <w:rFonts w:ascii="Times New Roman" w:hAnsi="Times New Roman" w:cs="Times New Roman"/>
                <w:sz w:val="24"/>
                <w:szCs w:val="24"/>
              </w:rPr>
              <w:t>Использовать нормативную документацию для настройки и эксплуатации рыбоводного оборудования, инструментов и инвентаря.</w:t>
            </w:r>
          </w:p>
          <w:p w14:paraId="2CC68683" w14:textId="77777777" w:rsidR="00AC0BA3" w:rsidRPr="00AC0BA3" w:rsidRDefault="00AC0BA3" w:rsidP="00AC0BA3">
            <w:pPr>
              <w:numPr>
                <w:ilvl w:val="0"/>
                <w:numId w:val="4"/>
              </w:numPr>
              <w:spacing w:after="0" w:line="240" w:lineRule="auto"/>
              <w:ind w:left="0" w:firstLine="244"/>
              <w:contextualSpacing/>
              <w:jc w:val="both"/>
              <w:rPr>
                <w:rFonts w:ascii="Times New Roman" w:hAnsi="Times New Roman" w:cs="Times New Roman"/>
                <w:sz w:val="24"/>
                <w:szCs w:val="24"/>
              </w:rPr>
            </w:pPr>
            <w:r w:rsidRPr="00AC0BA3">
              <w:rPr>
                <w:rFonts w:ascii="Times New Roman" w:hAnsi="Times New Roman" w:cs="Times New Roman"/>
                <w:sz w:val="24"/>
                <w:szCs w:val="24"/>
              </w:rPr>
              <w:t>Уметь делать расчеты на основе материалов рыбоводных справочников, инструкций, нормативов, рекомендаций, Internet источников.</w:t>
            </w:r>
          </w:p>
          <w:p w14:paraId="57231C51" w14:textId="77777777" w:rsidR="00AC0BA3" w:rsidRPr="00AC0BA3" w:rsidRDefault="00AC0BA3" w:rsidP="00AC0BA3">
            <w:pPr>
              <w:numPr>
                <w:ilvl w:val="0"/>
                <w:numId w:val="4"/>
              </w:numPr>
              <w:spacing w:after="0" w:line="240" w:lineRule="auto"/>
              <w:ind w:left="0" w:firstLine="244"/>
              <w:contextualSpacing/>
              <w:jc w:val="both"/>
              <w:rPr>
                <w:rFonts w:ascii="Times New Roman" w:hAnsi="Times New Roman" w:cs="Times New Roman"/>
                <w:sz w:val="24"/>
                <w:szCs w:val="24"/>
              </w:rPr>
            </w:pPr>
            <w:r w:rsidRPr="00AC0BA3">
              <w:rPr>
                <w:rFonts w:ascii="Times New Roman" w:hAnsi="Times New Roman" w:cs="Times New Roman"/>
                <w:sz w:val="24"/>
                <w:szCs w:val="24"/>
              </w:rPr>
              <w:t>Читать и интерпретировать технические чертежи, эскизы или схемы.</w:t>
            </w:r>
          </w:p>
          <w:p w14:paraId="79022943" w14:textId="77777777" w:rsidR="00AC0BA3" w:rsidRPr="00AC0BA3" w:rsidRDefault="00AC0BA3" w:rsidP="00AC0BA3">
            <w:pPr>
              <w:numPr>
                <w:ilvl w:val="0"/>
                <w:numId w:val="4"/>
              </w:numPr>
              <w:spacing w:after="0" w:line="240" w:lineRule="auto"/>
              <w:ind w:left="0" w:firstLine="244"/>
              <w:contextualSpacing/>
              <w:jc w:val="both"/>
              <w:rPr>
                <w:rFonts w:ascii="Times New Roman" w:hAnsi="Times New Roman" w:cs="Times New Roman"/>
                <w:sz w:val="24"/>
                <w:szCs w:val="24"/>
              </w:rPr>
            </w:pPr>
            <w:r w:rsidRPr="00AC0BA3">
              <w:rPr>
                <w:rFonts w:ascii="Times New Roman" w:hAnsi="Times New Roman" w:cs="Times New Roman"/>
                <w:sz w:val="24"/>
                <w:szCs w:val="24"/>
              </w:rPr>
              <w:t>Использовать четкие и понятные обозначения эскизов и схем.</w:t>
            </w:r>
          </w:p>
          <w:p w14:paraId="62F5E760" w14:textId="77777777" w:rsidR="00AC0BA3" w:rsidRPr="00AC0BA3" w:rsidRDefault="00AC0BA3" w:rsidP="00AC0BA3">
            <w:pPr>
              <w:numPr>
                <w:ilvl w:val="0"/>
                <w:numId w:val="4"/>
              </w:numPr>
              <w:spacing w:after="0" w:line="240" w:lineRule="auto"/>
              <w:ind w:left="0" w:firstLine="244"/>
              <w:contextualSpacing/>
              <w:jc w:val="both"/>
              <w:rPr>
                <w:rFonts w:ascii="Times New Roman" w:hAnsi="Times New Roman" w:cs="Times New Roman"/>
                <w:sz w:val="24"/>
                <w:szCs w:val="24"/>
              </w:rPr>
            </w:pPr>
            <w:r w:rsidRPr="00AC0BA3">
              <w:rPr>
                <w:rFonts w:ascii="Times New Roman" w:hAnsi="Times New Roman" w:cs="Times New Roman"/>
                <w:sz w:val="24"/>
                <w:szCs w:val="24"/>
              </w:rPr>
              <w:t>Готовить ясные, логичные, последовательные, точные письменные отчеты о своей деятельности.</w:t>
            </w:r>
          </w:p>
          <w:p w14:paraId="0EBA276B" w14:textId="77777777" w:rsidR="00AC0BA3" w:rsidRPr="00AC0BA3" w:rsidRDefault="00AC0BA3" w:rsidP="00AC0BA3">
            <w:pPr>
              <w:numPr>
                <w:ilvl w:val="0"/>
                <w:numId w:val="4"/>
              </w:numPr>
              <w:spacing w:after="0" w:line="240" w:lineRule="auto"/>
              <w:ind w:left="0" w:firstLine="244"/>
              <w:contextualSpacing/>
              <w:jc w:val="both"/>
              <w:rPr>
                <w:rFonts w:ascii="Times New Roman" w:hAnsi="Times New Roman" w:cs="Times New Roman"/>
                <w:sz w:val="24"/>
                <w:szCs w:val="24"/>
              </w:rPr>
            </w:pPr>
            <w:r w:rsidRPr="00AC0BA3">
              <w:rPr>
                <w:rFonts w:ascii="Times New Roman" w:hAnsi="Times New Roman" w:cs="Times New Roman"/>
                <w:sz w:val="24"/>
                <w:szCs w:val="24"/>
              </w:rPr>
              <w:t>Вести записи в рыбоводном журнале.</w:t>
            </w:r>
          </w:p>
        </w:tc>
        <w:tc>
          <w:tcPr>
            <w:tcW w:w="669" w:type="pct"/>
            <w:vMerge/>
            <w:shd w:val="clear" w:color="auto" w:fill="auto"/>
            <w:vAlign w:val="center"/>
          </w:tcPr>
          <w:p w14:paraId="1686E9AC" w14:textId="77777777" w:rsidR="00AC0BA3" w:rsidRPr="00AC0BA3" w:rsidRDefault="00AC0BA3" w:rsidP="00AC0BA3">
            <w:pPr>
              <w:pStyle w:val="affb"/>
              <w:spacing w:after="0" w:line="240" w:lineRule="auto"/>
              <w:rPr>
                <w:rFonts w:ascii="Times New Roman" w:hAnsi="Times New Roman"/>
                <w:b/>
                <w:sz w:val="24"/>
                <w:szCs w:val="24"/>
              </w:rPr>
            </w:pPr>
          </w:p>
        </w:tc>
      </w:tr>
      <w:tr w:rsidR="00AC0BA3" w:rsidRPr="00AC0BA3" w14:paraId="660598A6" w14:textId="77777777" w:rsidTr="00AC0BA3">
        <w:tc>
          <w:tcPr>
            <w:tcW w:w="320" w:type="pct"/>
            <w:vMerge w:val="restart"/>
            <w:shd w:val="clear" w:color="auto" w:fill="BFBFBF" w:themeFill="background1" w:themeFillShade="BF"/>
          </w:tcPr>
          <w:p w14:paraId="517AB95D" w14:textId="77777777" w:rsidR="00B475CF" w:rsidRPr="00AC0BA3" w:rsidRDefault="00527B30" w:rsidP="00AC0BA3">
            <w:pPr>
              <w:spacing w:after="0" w:line="240" w:lineRule="auto"/>
              <w:contextualSpacing/>
              <w:jc w:val="center"/>
              <w:rPr>
                <w:rFonts w:ascii="Times New Roman" w:hAnsi="Times New Roman" w:cs="Times New Roman"/>
                <w:b/>
                <w:sz w:val="24"/>
                <w:szCs w:val="24"/>
              </w:rPr>
            </w:pPr>
            <w:r w:rsidRPr="00AC0BA3">
              <w:rPr>
                <w:rFonts w:ascii="Times New Roman" w:hAnsi="Times New Roman" w:cs="Times New Roman"/>
                <w:b/>
                <w:sz w:val="24"/>
                <w:szCs w:val="24"/>
              </w:rPr>
              <w:t>3</w:t>
            </w:r>
          </w:p>
        </w:tc>
        <w:tc>
          <w:tcPr>
            <w:tcW w:w="4011" w:type="pct"/>
            <w:shd w:val="clear" w:color="auto" w:fill="auto"/>
            <w:vAlign w:val="center"/>
          </w:tcPr>
          <w:p w14:paraId="6C25FE9F" w14:textId="77777777" w:rsidR="00B475CF" w:rsidRPr="00AC0BA3" w:rsidRDefault="00527B30" w:rsidP="00AC0BA3">
            <w:pPr>
              <w:spacing w:after="0" w:line="240" w:lineRule="auto"/>
              <w:contextualSpacing/>
              <w:jc w:val="both"/>
              <w:rPr>
                <w:rFonts w:ascii="Times New Roman" w:hAnsi="Times New Roman" w:cs="Times New Roman"/>
                <w:sz w:val="24"/>
                <w:szCs w:val="24"/>
              </w:rPr>
            </w:pPr>
            <w:r w:rsidRPr="00AC0BA3">
              <w:rPr>
                <w:rFonts w:ascii="Times New Roman" w:hAnsi="Times New Roman" w:cs="Times New Roman"/>
                <w:b/>
                <w:bCs/>
                <w:sz w:val="24"/>
                <w:szCs w:val="24"/>
              </w:rPr>
              <w:t>Биологические основы культивирования гидробионтов</w:t>
            </w:r>
          </w:p>
        </w:tc>
        <w:tc>
          <w:tcPr>
            <w:tcW w:w="669" w:type="pct"/>
            <w:shd w:val="clear" w:color="auto" w:fill="auto"/>
            <w:vAlign w:val="center"/>
          </w:tcPr>
          <w:p w14:paraId="08A611CD" w14:textId="77777777" w:rsidR="00B475CF" w:rsidRPr="00AC0BA3" w:rsidRDefault="00527B30" w:rsidP="00AC0BA3">
            <w:pPr>
              <w:spacing w:after="0" w:line="240" w:lineRule="auto"/>
              <w:contextualSpacing/>
              <w:jc w:val="center"/>
              <w:rPr>
                <w:rFonts w:ascii="Times New Roman" w:hAnsi="Times New Roman" w:cs="Times New Roman"/>
                <w:b/>
                <w:sz w:val="24"/>
                <w:szCs w:val="24"/>
              </w:rPr>
            </w:pPr>
            <w:r w:rsidRPr="00AC0BA3">
              <w:rPr>
                <w:rFonts w:ascii="Times New Roman" w:hAnsi="Times New Roman" w:cs="Times New Roman"/>
                <w:b/>
                <w:sz w:val="24"/>
                <w:szCs w:val="24"/>
              </w:rPr>
              <w:t>25</w:t>
            </w:r>
          </w:p>
        </w:tc>
      </w:tr>
      <w:tr w:rsidR="00AC0BA3" w:rsidRPr="00AC0BA3" w14:paraId="6757AAE8" w14:textId="77777777" w:rsidTr="00AC0BA3">
        <w:tc>
          <w:tcPr>
            <w:tcW w:w="320" w:type="pct"/>
            <w:vMerge/>
            <w:shd w:val="clear" w:color="auto" w:fill="BFBFBF" w:themeFill="background1" w:themeFillShade="BF"/>
          </w:tcPr>
          <w:p w14:paraId="7FBDF477" w14:textId="77777777" w:rsidR="00AC0BA3" w:rsidRPr="00AC0BA3" w:rsidRDefault="00AC0BA3" w:rsidP="00AC0BA3">
            <w:pPr>
              <w:spacing w:after="0" w:line="240" w:lineRule="auto"/>
              <w:contextualSpacing/>
              <w:jc w:val="center"/>
              <w:rPr>
                <w:rFonts w:ascii="Times New Roman" w:hAnsi="Times New Roman" w:cs="Times New Roman"/>
                <w:b/>
                <w:sz w:val="24"/>
                <w:szCs w:val="24"/>
              </w:rPr>
            </w:pPr>
          </w:p>
        </w:tc>
        <w:tc>
          <w:tcPr>
            <w:tcW w:w="4011" w:type="pct"/>
            <w:shd w:val="clear" w:color="auto" w:fill="auto"/>
            <w:vAlign w:val="center"/>
          </w:tcPr>
          <w:p w14:paraId="3558631B" w14:textId="77777777" w:rsidR="00AC0BA3" w:rsidRPr="00AC0BA3" w:rsidRDefault="00AC0BA3" w:rsidP="00AC0BA3">
            <w:pPr>
              <w:spacing w:after="0" w:line="240" w:lineRule="auto"/>
              <w:ind w:left="244"/>
              <w:jc w:val="both"/>
              <w:rPr>
                <w:rFonts w:ascii="Times New Roman" w:hAnsi="Times New Roman" w:cs="Times New Roman"/>
                <w:sz w:val="24"/>
                <w:szCs w:val="24"/>
              </w:rPr>
            </w:pPr>
            <w:r w:rsidRPr="00AC0BA3">
              <w:rPr>
                <w:rFonts w:ascii="Times New Roman" w:hAnsi="Times New Roman" w:cs="Times New Roman"/>
                <w:sz w:val="24"/>
                <w:szCs w:val="24"/>
              </w:rPr>
              <w:t>Специалист должен знать и понимать:</w:t>
            </w:r>
          </w:p>
          <w:p w14:paraId="1ADECF9D"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Основные биологические свойства (требования к среде обитания) выращиваемых объектов аквакультуры;</w:t>
            </w:r>
          </w:p>
          <w:p w14:paraId="70CF747A"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Чувствительность гидробионтов к колебанию факторов среды.</w:t>
            </w:r>
          </w:p>
          <w:p w14:paraId="61B4603C"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lastRenderedPageBreak/>
              <w:t>Биотехнологию воспроизводства, кормления, и выращивания объектов аквакультуры.</w:t>
            </w:r>
          </w:p>
          <w:p w14:paraId="5FDCB7A2"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Нормативы качества воды, используемой в технологическом процессе.</w:t>
            </w:r>
          </w:p>
          <w:p w14:paraId="317DB9E3"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Характеристики искусственных кормов.</w:t>
            </w:r>
          </w:p>
          <w:p w14:paraId="3F5112DB"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 xml:space="preserve">Формы воздействия патогенных микроорганизмов на гидробионтов. </w:t>
            </w:r>
          </w:p>
          <w:p w14:paraId="244D29C9"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Чувствительность патогенных микроорганизмов к лекарственным препаратам.</w:t>
            </w:r>
          </w:p>
        </w:tc>
        <w:tc>
          <w:tcPr>
            <w:tcW w:w="669" w:type="pct"/>
            <w:vMerge w:val="restart"/>
            <w:shd w:val="clear" w:color="auto" w:fill="auto"/>
            <w:vAlign w:val="center"/>
          </w:tcPr>
          <w:p w14:paraId="3F48CFC6" w14:textId="77777777" w:rsidR="00AC0BA3" w:rsidRPr="00AC0BA3" w:rsidRDefault="00AC0BA3" w:rsidP="00AC0BA3">
            <w:pPr>
              <w:spacing w:after="0" w:line="240" w:lineRule="auto"/>
              <w:contextualSpacing/>
              <w:jc w:val="both"/>
              <w:rPr>
                <w:rFonts w:ascii="Times New Roman" w:hAnsi="Times New Roman" w:cs="Times New Roman"/>
                <w:b/>
                <w:sz w:val="24"/>
                <w:szCs w:val="24"/>
              </w:rPr>
            </w:pPr>
          </w:p>
        </w:tc>
      </w:tr>
      <w:tr w:rsidR="00AC0BA3" w:rsidRPr="00AC0BA3" w14:paraId="3455111F" w14:textId="77777777" w:rsidTr="00AC0BA3">
        <w:tc>
          <w:tcPr>
            <w:tcW w:w="320" w:type="pct"/>
            <w:vMerge/>
            <w:shd w:val="clear" w:color="auto" w:fill="BFBFBF" w:themeFill="background1" w:themeFillShade="BF"/>
          </w:tcPr>
          <w:p w14:paraId="2944672A" w14:textId="77777777" w:rsidR="00AC0BA3" w:rsidRPr="00AC0BA3" w:rsidRDefault="00AC0BA3" w:rsidP="00AC0BA3">
            <w:pPr>
              <w:spacing w:after="0" w:line="240" w:lineRule="auto"/>
              <w:contextualSpacing/>
              <w:jc w:val="center"/>
              <w:rPr>
                <w:rFonts w:ascii="Times New Roman" w:hAnsi="Times New Roman" w:cs="Times New Roman"/>
                <w:b/>
                <w:sz w:val="24"/>
                <w:szCs w:val="24"/>
              </w:rPr>
            </w:pPr>
          </w:p>
        </w:tc>
        <w:tc>
          <w:tcPr>
            <w:tcW w:w="4011" w:type="pct"/>
            <w:shd w:val="clear" w:color="auto" w:fill="auto"/>
            <w:vAlign w:val="center"/>
          </w:tcPr>
          <w:p w14:paraId="40368AC7" w14:textId="77777777" w:rsidR="00AC0BA3" w:rsidRPr="00AC0BA3" w:rsidRDefault="00AC0BA3" w:rsidP="00AC0BA3">
            <w:pPr>
              <w:spacing w:after="0" w:line="240" w:lineRule="auto"/>
              <w:ind w:left="244"/>
              <w:jc w:val="both"/>
              <w:rPr>
                <w:rFonts w:ascii="Times New Roman" w:hAnsi="Times New Roman" w:cs="Times New Roman"/>
                <w:sz w:val="24"/>
                <w:szCs w:val="24"/>
              </w:rPr>
            </w:pPr>
            <w:r w:rsidRPr="00AC0BA3">
              <w:rPr>
                <w:rFonts w:ascii="Times New Roman" w:hAnsi="Times New Roman" w:cs="Times New Roman"/>
                <w:sz w:val="24"/>
                <w:szCs w:val="24"/>
              </w:rPr>
              <w:t>Специалист должен уметь:</w:t>
            </w:r>
          </w:p>
          <w:p w14:paraId="0776C9F1"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Обеспечивать оптимальные условия содержания гидробионтов.</w:t>
            </w:r>
          </w:p>
          <w:p w14:paraId="732DC743"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Проводить визуальный контроль поведения гидробионтов.</w:t>
            </w:r>
          </w:p>
          <w:p w14:paraId="3E4255B1"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Осуществлять контроль поведения и состояния, культивируемых гидробионтов.</w:t>
            </w:r>
          </w:p>
          <w:p w14:paraId="11DE46FD"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Производить расчет требуемого количества корма в зависимости от возраста рыбы и плотности ее посадки в рыбоводные емкости.</w:t>
            </w:r>
          </w:p>
          <w:p w14:paraId="175609AA"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Грамотно применять лекарственные препараты для профилактики и лечения культивируемых гидробионтов.</w:t>
            </w:r>
          </w:p>
        </w:tc>
        <w:tc>
          <w:tcPr>
            <w:tcW w:w="669" w:type="pct"/>
            <w:vMerge/>
            <w:shd w:val="clear" w:color="auto" w:fill="auto"/>
            <w:vAlign w:val="center"/>
          </w:tcPr>
          <w:p w14:paraId="5ABD899C" w14:textId="77777777" w:rsidR="00AC0BA3" w:rsidRPr="00AC0BA3" w:rsidRDefault="00AC0BA3" w:rsidP="00AC0BA3">
            <w:pPr>
              <w:spacing w:after="0" w:line="240" w:lineRule="auto"/>
              <w:contextualSpacing/>
              <w:jc w:val="both"/>
              <w:rPr>
                <w:rFonts w:ascii="Times New Roman" w:hAnsi="Times New Roman" w:cs="Times New Roman"/>
                <w:b/>
                <w:sz w:val="24"/>
                <w:szCs w:val="24"/>
              </w:rPr>
            </w:pPr>
          </w:p>
        </w:tc>
      </w:tr>
      <w:tr w:rsidR="00AC0BA3" w:rsidRPr="00AC0BA3" w14:paraId="1C0C515D" w14:textId="77777777" w:rsidTr="00AC0BA3">
        <w:tc>
          <w:tcPr>
            <w:tcW w:w="320" w:type="pct"/>
            <w:vMerge w:val="restart"/>
            <w:shd w:val="clear" w:color="auto" w:fill="BFBFBF" w:themeFill="background1" w:themeFillShade="BF"/>
          </w:tcPr>
          <w:p w14:paraId="3E7E97DF" w14:textId="77777777" w:rsidR="00B475CF" w:rsidRPr="00AC0BA3" w:rsidRDefault="00527B30" w:rsidP="00AC0BA3">
            <w:pPr>
              <w:spacing w:after="0" w:line="240" w:lineRule="auto"/>
              <w:contextualSpacing/>
              <w:jc w:val="center"/>
              <w:rPr>
                <w:rFonts w:ascii="Times New Roman" w:hAnsi="Times New Roman" w:cs="Times New Roman"/>
                <w:b/>
                <w:sz w:val="24"/>
                <w:szCs w:val="24"/>
              </w:rPr>
            </w:pPr>
            <w:r w:rsidRPr="00AC0BA3">
              <w:rPr>
                <w:rFonts w:ascii="Times New Roman" w:hAnsi="Times New Roman" w:cs="Times New Roman"/>
                <w:b/>
                <w:sz w:val="24"/>
                <w:szCs w:val="24"/>
              </w:rPr>
              <w:t>4</w:t>
            </w:r>
          </w:p>
        </w:tc>
        <w:tc>
          <w:tcPr>
            <w:tcW w:w="4011" w:type="pct"/>
            <w:shd w:val="clear" w:color="auto" w:fill="auto"/>
            <w:vAlign w:val="center"/>
          </w:tcPr>
          <w:p w14:paraId="1995160A" w14:textId="77777777" w:rsidR="00B475CF" w:rsidRPr="00AC0BA3" w:rsidRDefault="00527B30" w:rsidP="00AC0BA3">
            <w:pPr>
              <w:spacing w:after="0" w:line="240" w:lineRule="auto"/>
              <w:contextualSpacing/>
              <w:jc w:val="both"/>
              <w:rPr>
                <w:rFonts w:ascii="Times New Roman" w:hAnsi="Times New Roman" w:cs="Times New Roman"/>
                <w:b/>
                <w:bCs/>
                <w:sz w:val="24"/>
                <w:szCs w:val="24"/>
              </w:rPr>
            </w:pPr>
            <w:r w:rsidRPr="00AC0BA3">
              <w:rPr>
                <w:rFonts w:ascii="Times New Roman" w:hAnsi="Times New Roman" w:cs="Times New Roman"/>
                <w:b/>
                <w:bCs/>
                <w:sz w:val="24"/>
                <w:szCs w:val="24"/>
              </w:rPr>
              <w:t>Устройство, принцип действия, правила эксплуатации рыбоводного оборудования</w:t>
            </w:r>
          </w:p>
        </w:tc>
        <w:tc>
          <w:tcPr>
            <w:tcW w:w="669" w:type="pct"/>
            <w:shd w:val="clear" w:color="auto" w:fill="auto"/>
            <w:vAlign w:val="center"/>
          </w:tcPr>
          <w:p w14:paraId="077B30D0" w14:textId="1F085647" w:rsidR="00B475CF" w:rsidRPr="00AC0BA3" w:rsidRDefault="00BB46E3" w:rsidP="00AC0BA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w:t>
            </w:r>
          </w:p>
        </w:tc>
      </w:tr>
      <w:tr w:rsidR="00AC0BA3" w:rsidRPr="00AC0BA3" w14:paraId="2D07A38E" w14:textId="77777777" w:rsidTr="00AC0BA3">
        <w:tc>
          <w:tcPr>
            <w:tcW w:w="320" w:type="pct"/>
            <w:vMerge/>
            <w:shd w:val="clear" w:color="auto" w:fill="BFBFBF" w:themeFill="background1" w:themeFillShade="BF"/>
          </w:tcPr>
          <w:p w14:paraId="1F9A204C" w14:textId="77777777" w:rsidR="00AC0BA3" w:rsidRPr="00AC0BA3" w:rsidRDefault="00AC0BA3" w:rsidP="00AC0BA3">
            <w:pPr>
              <w:spacing w:after="0" w:line="240" w:lineRule="auto"/>
              <w:contextualSpacing/>
              <w:jc w:val="center"/>
              <w:rPr>
                <w:rFonts w:ascii="Times New Roman" w:hAnsi="Times New Roman" w:cs="Times New Roman"/>
                <w:b/>
                <w:sz w:val="24"/>
                <w:szCs w:val="24"/>
              </w:rPr>
            </w:pPr>
          </w:p>
        </w:tc>
        <w:tc>
          <w:tcPr>
            <w:tcW w:w="4011" w:type="pct"/>
            <w:shd w:val="clear" w:color="auto" w:fill="auto"/>
            <w:vAlign w:val="center"/>
          </w:tcPr>
          <w:p w14:paraId="76D5D055" w14:textId="77777777" w:rsidR="00AC0BA3" w:rsidRPr="00AC0BA3" w:rsidRDefault="00AC0BA3" w:rsidP="00AC0BA3">
            <w:pPr>
              <w:spacing w:after="0" w:line="240" w:lineRule="auto"/>
              <w:ind w:left="244"/>
              <w:jc w:val="both"/>
              <w:rPr>
                <w:rFonts w:ascii="Times New Roman" w:hAnsi="Times New Roman" w:cs="Times New Roman"/>
                <w:sz w:val="24"/>
                <w:szCs w:val="24"/>
              </w:rPr>
            </w:pPr>
            <w:r w:rsidRPr="00AC0BA3">
              <w:rPr>
                <w:rFonts w:ascii="Times New Roman" w:hAnsi="Times New Roman" w:cs="Times New Roman"/>
                <w:sz w:val="24"/>
                <w:szCs w:val="24"/>
              </w:rPr>
              <w:t>Специалист должен знать и понимать:</w:t>
            </w:r>
          </w:p>
          <w:p w14:paraId="03A64D16"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Принципы действия и устройство рыбоводного оборудования, инструментов и инвентаря, используемых для аквакультуры и правила их технического обслуживания.</w:t>
            </w:r>
          </w:p>
          <w:p w14:paraId="1DE7F061"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Правила технической эксплуатации рыбоводного оборудования.</w:t>
            </w:r>
          </w:p>
          <w:p w14:paraId="65FD733B"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Принцип действия и устройство рыбоводных систем с замкнутым водообеспечением.</w:t>
            </w:r>
          </w:p>
          <w:p w14:paraId="473A8EE7"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Правила работы с микроскопической техникой.</w:t>
            </w:r>
          </w:p>
          <w:p w14:paraId="2C89000C"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Основы охраны труда и правила техники безопасности при работе с технологическим рыбоводным оборудованием.</w:t>
            </w:r>
          </w:p>
          <w:p w14:paraId="1ED394D1"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 xml:space="preserve">Принципы действия и устройство приборов для определения качества воды. </w:t>
            </w:r>
          </w:p>
          <w:p w14:paraId="3600E234"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Методику отбора проб и проведения гидрохимического анализа воды.</w:t>
            </w:r>
          </w:p>
        </w:tc>
        <w:tc>
          <w:tcPr>
            <w:tcW w:w="669" w:type="pct"/>
            <w:vMerge w:val="restart"/>
            <w:shd w:val="clear" w:color="auto" w:fill="auto"/>
            <w:vAlign w:val="center"/>
          </w:tcPr>
          <w:p w14:paraId="5AF2BB48" w14:textId="77777777" w:rsidR="00AC0BA3" w:rsidRPr="00AC0BA3" w:rsidRDefault="00AC0BA3" w:rsidP="00AC0BA3">
            <w:pPr>
              <w:spacing w:after="0" w:line="240" w:lineRule="auto"/>
              <w:contextualSpacing/>
              <w:jc w:val="both"/>
              <w:rPr>
                <w:rFonts w:ascii="Times New Roman" w:hAnsi="Times New Roman" w:cs="Times New Roman"/>
                <w:b/>
                <w:sz w:val="24"/>
                <w:szCs w:val="24"/>
              </w:rPr>
            </w:pPr>
          </w:p>
        </w:tc>
      </w:tr>
      <w:tr w:rsidR="00AC0BA3" w:rsidRPr="00AC0BA3" w14:paraId="73A35026" w14:textId="77777777" w:rsidTr="00AC0BA3">
        <w:tc>
          <w:tcPr>
            <w:tcW w:w="320" w:type="pct"/>
            <w:vMerge/>
            <w:shd w:val="clear" w:color="auto" w:fill="BFBFBF" w:themeFill="background1" w:themeFillShade="BF"/>
          </w:tcPr>
          <w:p w14:paraId="191A55BB" w14:textId="77777777" w:rsidR="00AC0BA3" w:rsidRPr="00AC0BA3" w:rsidRDefault="00AC0BA3" w:rsidP="00AC0BA3">
            <w:pPr>
              <w:spacing w:after="0" w:line="240" w:lineRule="auto"/>
              <w:contextualSpacing/>
              <w:jc w:val="center"/>
              <w:rPr>
                <w:rFonts w:ascii="Times New Roman" w:hAnsi="Times New Roman" w:cs="Times New Roman"/>
                <w:b/>
                <w:sz w:val="24"/>
                <w:szCs w:val="24"/>
              </w:rPr>
            </w:pPr>
          </w:p>
        </w:tc>
        <w:tc>
          <w:tcPr>
            <w:tcW w:w="4011" w:type="pct"/>
            <w:shd w:val="clear" w:color="auto" w:fill="auto"/>
            <w:vAlign w:val="center"/>
          </w:tcPr>
          <w:p w14:paraId="2257A3ED" w14:textId="77777777" w:rsidR="00AC0BA3" w:rsidRPr="00AC0BA3" w:rsidRDefault="00AC0BA3" w:rsidP="00AC0BA3">
            <w:pPr>
              <w:spacing w:after="0" w:line="240" w:lineRule="auto"/>
              <w:ind w:left="244"/>
              <w:jc w:val="both"/>
              <w:rPr>
                <w:rFonts w:ascii="Times New Roman" w:hAnsi="Times New Roman" w:cs="Times New Roman"/>
                <w:sz w:val="24"/>
                <w:szCs w:val="24"/>
              </w:rPr>
            </w:pPr>
            <w:r w:rsidRPr="00AC0BA3">
              <w:rPr>
                <w:rFonts w:ascii="Times New Roman" w:hAnsi="Times New Roman" w:cs="Times New Roman"/>
                <w:sz w:val="24"/>
                <w:szCs w:val="24"/>
              </w:rPr>
              <w:t>Специалист должен уметь:</w:t>
            </w:r>
          </w:p>
          <w:p w14:paraId="17388F65"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Комплектовать, настраивать и регулировать рыбоводные аппараты и оборудование.</w:t>
            </w:r>
          </w:p>
          <w:p w14:paraId="6FE1D66D"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Эксплуатировать рыбоводные аппараты и оборудование в соответствии с техническими требованиями.</w:t>
            </w:r>
          </w:p>
          <w:p w14:paraId="45EC1167"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Пользоваться микроскопической техникой.</w:t>
            </w:r>
          </w:p>
          <w:p w14:paraId="0C64755C"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Выполнять требования охраны труда и правил техники безопасности при работе с технологическим рыбоводным оборудованием.</w:t>
            </w:r>
          </w:p>
          <w:p w14:paraId="04F71534"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 xml:space="preserve">Пользоваться портативными и стационарными приборами для определения качества воды. </w:t>
            </w:r>
          </w:p>
          <w:p w14:paraId="15F52A02"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Применять методику отбора проб и проведения гидрохимического анализа воды.</w:t>
            </w:r>
          </w:p>
        </w:tc>
        <w:tc>
          <w:tcPr>
            <w:tcW w:w="669" w:type="pct"/>
            <w:vMerge/>
            <w:shd w:val="clear" w:color="auto" w:fill="auto"/>
            <w:vAlign w:val="center"/>
          </w:tcPr>
          <w:p w14:paraId="79595874" w14:textId="77777777" w:rsidR="00AC0BA3" w:rsidRPr="00AC0BA3" w:rsidRDefault="00AC0BA3" w:rsidP="00AC0BA3">
            <w:pPr>
              <w:spacing w:after="0" w:line="240" w:lineRule="auto"/>
              <w:contextualSpacing/>
              <w:jc w:val="both"/>
              <w:rPr>
                <w:rFonts w:ascii="Times New Roman" w:hAnsi="Times New Roman" w:cs="Times New Roman"/>
                <w:b/>
                <w:sz w:val="24"/>
                <w:szCs w:val="24"/>
              </w:rPr>
            </w:pPr>
          </w:p>
        </w:tc>
      </w:tr>
      <w:tr w:rsidR="00AC0BA3" w:rsidRPr="00AC0BA3" w14:paraId="652AC873" w14:textId="77777777" w:rsidTr="00AC0BA3">
        <w:tc>
          <w:tcPr>
            <w:tcW w:w="320" w:type="pct"/>
            <w:vMerge w:val="restart"/>
            <w:shd w:val="clear" w:color="auto" w:fill="BFBFBF" w:themeFill="background1" w:themeFillShade="BF"/>
          </w:tcPr>
          <w:p w14:paraId="5B46C54D" w14:textId="77777777" w:rsidR="00B475CF" w:rsidRPr="00AC0BA3" w:rsidRDefault="00527B30" w:rsidP="00AC0BA3">
            <w:pPr>
              <w:spacing w:after="0" w:line="240" w:lineRule="auto"/>
              <w:contextualSpacing/>
              <w:jc w:val="center"/>
              <w:rPr>
                <w:rFonts w:ascii="Times New Roman" w:hAnsi="Times New Roman" w:cs="Times New Roman"/>
                <w:b/>
                <w:sz w:val="24"/>
                <w:szCs w:val="24"/>
              </w:rPr>
            </w:pPr>
            <w:r w:rsidRPr="00AC0BA3">
              <w:rPr>
                <w:rFonts w:ascii="Times New Roman" w:hAnsi="Times New Roman" w:cs="Times New Roman"/>
                <w:b/>
                <w:sz w:val="24"/>
                <w:szCs w:val="24"/>
              </w:rPr>
              <w:t>5</w:t>
            </w:r>
          </w:p>
        </w:tc>
        <w:tc>
          <w:tcPr>
            <w:tcW w:w="4011" w:type="pct"/>
            <w:shd w:val="clear" w:color="auto" w:fill="auto"/>
            <w:vAlign w:val="center"/>
          </w:tcPr>
          <w:p w14:paraId="450C12C8" w14:textId="77777777" w:rsidR="00B475CF" w:rsidRPr="00AC0BA3" w:rsidRDefault="00527B30" w:rsidP="00AC0BA3">
            <w:pPr>
              <w:spacing w:after="0" w:line="240" w:lineRule="auto"/>
              <w:contextualSpacing/>
              <w:jc w:val="both"/>
              <w:rPr>
                <w:rFonts w:ascii="Times New Roman" w:hAnsi="Times New Roman" w:cs="Times New Roman"/>
                <w:sz w:val="24"/>
                <w:szCs w:val="24"/>
              </w:rPr>
            </w:pPr>
            <w:r w:rsidRPr="00AC0BA3">
              <w:rPr>
                <w:rFonts w:ascii="Times New Roman" w:hAnsi="Times New Roman" w:cs="Times New Roman"/>
                <w:b/>
                <w:bCs/>
                <w:sz w:val="24"/>
                <w:szCs w:val="24"/>
              </w:rPr>
              <w:t>Биотехнические процессы в аквакультуре</w:t>
            </w:r>
          </w:p>
        </w:tc>
        <w:tc>
          <w:tcPr>
            <w:tcW w:w="669" w:type="pct"/>
            <w:shd w:val="clear" w:color="auto" w:fill="auto"/>
            <w:vAlign w:val="center"/>
          </w:tcPr>
          <w:p w14:paraId="7B396D80" w14:textId="18F564B2" w:rsidR="00B475CF" w:rsidRPr="00AC0BA3" w:rsidRDefault="00BB46E3" w:rsidP="00AC0BA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7</w:t>
            </w:r>
          </w:p>
        </w:tc>
      </w:tr>
      <w:tr w:rsidR="00AC0BA3" w:rsidRPr="00AC0BA3" w14:paraId="69439A44" w14:textId="77777777" w:rsidTr="00AC0BA3">
        <w:tc>
          <w:tcPr>
            <w:tcW w:w="320" w:type="pct"/>
            <w:vMerge/>
            <w:shd w:val="clear" w:color="auto" w:fill="BFBFBF" w:themeFill="background1" w:themeFillShade="BF"/>
          </w:tcPr>
          <w:p w14:paraId="3558D4D8" w14:textId="77777777" w:rsidR="00AC0BA3" w:rsidRPr="00AC0BA3" w:rsidRDefault="00AC0BA3" w:rsidP="00AC0BA3">
            <w:pPr>
              <w:spacing w:after="0" w:line="240" w:lineRule="auto"/>
              <w:contextualSpacing/>
              <w:jc w:val="center"/>
              <w:rPr>
                <w:rFonts w:ascii="Times New Roman" w:hAnsi="Times New Roman" w:cs="Times New Roman"/>
                <w:b/>
                <w:sz w:val="24"/>
                <w:szCs w:val="24"/>
              </w:rPr>
            </w:pPr>
          </w:p>
        </w:tc>
        <w:tc>
          <w:tcPr>
            <w:tcW w:w="4011" w:type="pct"/>
            <w:shd w:val="clear" w:color="auto" w:fill="auto"/>
            <w:vAlign w:val="center"/>
          </w:tcPr>
          <w:p w14:paraId="2BEA3FFB" w14:textId="77777777" w:rsidR="00AC0BA3" w:rsidRPr="00AC0BA3" w:rsidRDefault="00AC0BA3" w:rsidP="00AC0BA3">
            <w:pPr>
              <w:spacing w:after="0" w:line="240" w:lineRule="auto"/>
              <w:ind w:left="244"/>
              <w:jc w:val="both"/>
              <w:rPr>
                <w:rFonts w:ascii="Times New Roman" w:hAnsi="Times New Roman" w:cs="Times New Roman"/>
                <w:sz w:val="24"/>
                <w:szCs w:val="24"/>
              </w:rPr>
            </w:pPr>
            <w:r w:rsidRPr="00AC0BA3">
              <w:rPr>
                <w:rFonts w:ascii="Times New Roman" w:hAnsi="Times New Roman" w:cs="Times New Roman"/>
                <w:sz w:val="24"/>
                <w:szCs w:val="24"/>
              </w:rPr>
              <w:t>Специалист должен знать и понимать:</w:t>
            </w:r>
          </w:p>
          <w:p w14:paraId="54A54E08"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lastRenderedPageBreak/>
              <w:t xml:space="preserve">Биотехнические нормативы выращивания рыбопосадочного материала и товарной рыбы </w:t>
            </w:r>
          </w:p>
          <w:p w14:paraId="64AF7E8B"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Технические требования по эксплуатации и профилактике рыбоводного оборудования.</w:t>
            </w:r>
          </w:p>
          <w:p w14:paraId="3B967B14"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Правила обращения с отходами, образующимися в процессе эксплуатации рыбоводного оборудования.</w:t>
            </w:r>
          </w:p>
          <w:p w14:paraId="16FC8D47"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Показатели качества воды для аквакультуры.</w:t>
            </w:r>
          </w:p>
          <w:p w14:paraId="71C49C8E"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Ветеринарно-санитарные правила искусственного содержания гидробионтов.</w:t>
            </w:r>
          </w:p>
        </w:tc>
        <w:tc>
          <w:tcPr>
            <w:tcW w:w="669" w:type="pct"/>
            <w:vMerge w:val="restart"/>
            <w:shd w:val="clear" w:color="auto" w:fill="auto"/>
            <w:vAlign w:val="center"/>
          </w:tcPr>
          <w:p w14:paraId="1EB6E388" w14:textId="77777777" w:rsidR="00AC0BA3" w:rsidRPr="00AC0BA3" w:rsidRDefault="00AC0BA3" w:rsidP="00AC0BA3">
            <w:pPr>
              <w:spacing w:after="0" w:line="240" w:lineRule="auto"/>
              <w:contextualSpacing/>
              <w:jc w:val="both"/>
              <w:rPr>
                <w:rFonts w:ascii="Times New Roman" w:hAnsi="Times New Roman" w:cs="Times New Roman"/>
                <w:b/>
                <w:sz w:val="24"/>
                <w:szCs w:val="24"/>
              </w:rPr>
            </w:pPr>
          </w:p>
        </w:tc>
      </w:tr>
      <w:tr w:rsidR="00AC0BA3" w:rsidRPr="00AC0BA3" w14:paraId="711BF6E4" w14:textId="77777777" w:rsidTr="00AC0BA3">
        <w:tc>
          <w:tcPr>
            <w:tcW w:w="320" w:type="pct"/>
            <w:vMerge/>
            <w:shd w:val="clear" w:color="auto" w:fill="BFBFBF" w:themeFill="background1" w:themeFillShade="BF"/>
          </w:tcPr>
          <w:p w14:paraId="618215F1" w14:textId="77777777" w:rsidR="00AC0BA3" w:rsidRPr="00AC0BA3" w:rsidRDefault="00AC0BA3" w:rsidP="00AC0BA3">
            <w:pPr>
              <w:spacing w:after="0" w:line="240" w:lineRule="auto"/>
              <w:contextualSpacing/>
              <w:jc w:val="center"/>
              <w:rPr>
                <w:rFonts w:ascii="Times New Roman" w:hAnsi="Times New Roman" w:cs="Times New Roman"/>
                <w:b/>
                <w:sz w:val="24"/>
                <w:szCs w:val="24"/>
              </w:rPr>
            </w:pPr>
          </w:p>
        </w:tc>
        <w:tc>
          <w:tcPr>
            <w:tcW w:w="4011" w:type="pct"/>
            <w:shd w:val="clear" w:color="auto" w:fill="auto"/>
            <w:vAlign w:val="center"/>
          </w:tcPr>
          <w:p w14:paraId="5690A653" w14:textId="77777777" w:rsidR="00AC0BA3" w:rsidRPr="00AC0BA3" w:rsidRDefault="00AC0BA3" w:rsidP="00AC0BA3">
            <w:pPr>
              <w:spacing w:after="0" w:line="240" w:lineRule="auto"/>
              <w:ind w:left="244"/>
              <w:jc w:val="both"/>
              <w:rPr>
                <w:rFonts w:ascii="Times New Roman" w:hAnsi="Times New Roman" w:cs="Times New Roman"/>
                <w:sz w:val="24"/>
                <w:szCs w:val="24"/>
              </w:rPr>
            </w:pPr>
            <w:r w:rsidRPr="00AC0BA3">
              <w:rPr>
                <w:rFonts w:ascii="Times New Roman" w:hAnsi="Times New Roman" w:cs="Times New Roman"/>
                <w:sz w:val="24"/>
                <w:szCs w:val="24"/>
              </w:rPr>
              <w:t>Специалист должен уметь:</w:t>
            </w:r>
          </w:p>
          <w:p w14:paraId="0649ADF3"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Эксплуатировать рыбоводное оборудование согласно биотехническим требованиям.</w:t>
            </w:r>
          </w:p>
          <w:p w14:paraId="53A2F70D"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Выполнять загрузку икры и разгрузка инкубационных аппаратов.</w:t>
            </w:r>
          </w:p>
          <w:p w14:paraId="2DEC9B45"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Проводить кормление гидробионтов с использование автокормушек.</w:t>
            </w:r>
          </w:p>
          <w:p w14:paraId="690D6EF8"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Проводить обловы в различных рыбоводных ёмкостях с соблюдением биотехнических требований.</w:t>
            </w:r>
          </w:p>
          <w:p w14:paraId="4367162E"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Отбирать пробы и проводить гидрохимический анализ воды.</w:t>
            </w:r>
          </w:p>
          <w:p w14:paraId="64CAC6BD"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Определять показатели качества воды с использованием измерительных приборов.</w:t>
            </w:r>
          </w:p>
          <w:p w14:paraId="52372D4E"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Соблюдать ветеринарно-санитарные правила искусственного содержания гидробионтов.</w:t>
            </w:r>
          </w:p>
          <w:p w14:paraId="29D1F1B6"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Обеспечивать асептические условия работы с гидробионтами.</w:t>
            </w:r>
          </w:p>
          <w:p w14:paraId="7632ADED"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Проводить профилактическую санитарную обработку рыбоводного оборудования.</w:t>
            </w:r>
          </w:p>
          <w:p w14:paraId="114762FF" w14:textId="77777777" w:rsidR="00AC0BA3" w:rsidRPr="00AC0BA3" w:rsidRDefault="00AC0BA3" w:rsidP="00AC0BA3">
            <w:pPr>
              <w:numPr>
                <w:ilvl w:val="0"/>
                <w:numId w:val="4"/>
              </w:numPr>
              <w:spacing w:after="0" w:line="240" w:lineRule="auto"/>
              <w:ind w:left="0" w:firstLine="244"/>
              <w:jc w:val="both"/>
              <w:rPr>
                <w:rFonts w:ascii="Times New Roman" w:hAnsi="Times New Roman" w:cs="Times New Roman"/>
                <w:sz w:val="24"/>
                <w:szCs w:val="24"/>
              </w:rPr>
            </w:pPr>
            <w:r w:rsidRPr="00AC0BA3">
              <w:rPr>
                <w:rFonts w:ascii="Times New Roman" w:hAnsi="Times New Roman" w:cs="Times New Roman"/>
                <w:sz w:val="24"/>
                <w:szCs w:val="24"/>
              </w:rPr>
              <w:t>Проводить мечение рыб с помощью органических красителей.</w:t>
            </w:r>
          </w:p>
        </w:tc>
        <w:tc>
          <w:tcPr>
            <w:tcW w:w="669" w:type="pct"/>
            <w:vMerge/>
            <w:shd w:val="clear" w:color="auto" w:fill="auto"/>
            <w:vAlign w:val="center"/>
          </w:tcPr>
          <w:p w14:paraId="7AAD9AE3" w14:textId="77777777" w:rsidR="00AC0BA3" w:rsidRPr="00AC0BA3" w:rsidRDefault="00AC0BA3" w:rsidP="00AC0BA3">
            <w:pPr>
              <w:spacing w:after="0" w:line="240" w:lineRule="auto"/>
              <w:contextualSpacing/>
              <w:jc w:val="both"/>
              <w:rPr>
                <w:rFonts w:ascii="Times New Roman" w:hAnsi="Times New Roman" w:cs="Times New Roman"/>
                <w:b/>
                <w:sz w:val="24"/>
                <w:szCs w:val="24"/>
              </w:rPr>
            </w:pPr>
          </w:p>
        </w:tc>
      </w:tr>
    </w:tbl>
    <w:p w14:paraId="20DCEEF3" w14:textId="77777777" w:rsidR="00AC0BA3" w:rsidRPr="00AC0BA3" w:rsidRDefault="00AC0BA3" w:rsidP="00AC0BA3">
      <w:pPr>
        <w:pStyle w:val="-2"/>
        <w:spacing w:before="0" w:after="0"/>
        <w:ind w:firstLine="709"/>
        <w:contextualSpacing/>
        <w:jc w:val="both"/>
        <w:rPr>
          <w:rFonts w:ascii="Times New Roman" w:hAnsi="Times New Roman"/>
          <w:color w:val="000000"/>
          <w:szCs w:val="28"/>
        </w:rPr>
      </w:pPr>
      <w:bookmarkStart w:id="6" w:name="_Toc78885655"/>
      <w:bookmarkStart w:id="7" w:name="_Toc180411163"/>
    </w:p>
    <w:p w14:paraId="7553759F" w14:textId="6CE4C667" w:rsidR="00B475CF" w:rsidRPr="00AC0BA3" w:rsidRDefault="00527B30" w:rsidP="00AC0BA3">
      <w:pPr>
        <w:pStyle w:val="-2"/>
        <w:spacing w:before="0" w:after="0"/>
        <w:contextualSpacing/>
        <w:jc w:val="center"/>
        <w:rPr>
          <w:rFonts w:ascii="Times New Roman" w:hAnsi="Times New Roman"/>
          <w:szCs w:val="28"/>
        </w:rPr>
      </w:pPr>
      <w:r w:rsidRPr="00AC0BA3">
        <w:rPr>
          <w:rFonts w:ascii="Times New Roman" w:hAnsi="Times New Roman"/>
          <w:color w:val="000000"/>
          <w:szCs w:val="28"/>
        </w:rPr>
        <w:t xml:space="preserve">1.3. </w:t>
      </w:r>
      <w:r w:rsidR="00AC0BA3" w:rsidRPr="00AC0BA3">
        <w:rPr>
          <w:rFonts w:ascii="Times New Roman" w:hAnsi="Times New Roman"/>
          <w:szCs w:val="28"/>
        </w:rPr>
        <w:t>Требования к схеме</w:t>
      </w:r>
      <w:r w:rsidRPr="00AC0BA3">
        <w:rPr>
          <w:rFonts w:ascii="Times New Roman" w:hAnsi="Times New Roman"/>
          <w:color w:val="000000"/>
          <w:szCs w:val="28"/>
        </w:rPr>
        <w:t xml:space="preserve"> </w:t>
      </w:r>
      <w:r w:rsidR="00AC0BA3" w:rsidRPr="00AC0BA3">
        <w:rPr>
          <w:rFonts w:ascii="Times New Roman" w:hAnsi="Times New Roman"/>
          <w:szCs w:val="28"/>
        </w:rPr>
        <w:t>оценки</w:t>
      </w:r>
      <w:bookmarkEnd w:id="6"/>
      <w:bookmarkEnd w:id="7"/>
    </w:p>
    <w:p w14:paraId="1DD44934" w14:textId="2D6050EC" w:rsidR="00B475CF" w:rsidRDefault="00527B30" w:rsidP="00AC0BA3">
      <w:pPr>
        <w:pStyle w:val="afb"/>
        <w:widowControl/>
        <w:snapToGrid w:val="0"/>
        <w:ind w:firstLine="709"/>
        <w:contextualSpacing/>
        <w:rPr>
          <w:rFonts w:ascii="Times New Roman" w:hAnsi="Times New Roman"/>
          <w:sz w:val="28"/>
          <w:szCs w:val="28"/>
          <w:lang w:val="ru-RU"/>
        </w:rPr>
      </w:pPr>
      <w:r w:rsidRPr="00AC0BA3">
        <w:rPr>
          <w:rFonts w:ascii="Times New Roman" w:hAnsi="Times New Roman"/>
          <w:sz w:val="28"/>
          <w:szCs w:val="28"/>
          <w:lang w:val="ru-RU"/>
        </w:rPr>
        <w:t>Сумма баллов, присуждаемых по каждому аспекту, должна попадать в</w:t>
      </w:r>
      <w:r w:rsidR="00AC0BA3">
        <w:rPr>
          <w:rFonts w:ascii="Times New Roman" w:hAnsi="Times New Roman"/>
          <w:sz w:val="28"/>
          <w:szCs w:val="28"/>
          <w:lang w:val="ru-RU"/>
        </w:rPr>
        <w:t> </w:t>
      </w:r>
      <w:r w:rsidRPr="00AC0BA3">
        <w:rPr>
          <w:rFonts w:ascii="Times New Roman" w:hAnsi="Times New Roman"/>
          <w:sz w:val="28"/>
          <w:szCs w:val="28"/>
          <w:lang w:val="ru-RU"/>
        </w:rPr>
        <w:t>диапазон баллов, определенных для каждого раздела компетенции, обозначенных в требованиях и указанных в таблице 2.</w:t>
      </w:r>
    </w:p>
    <w:p w14:paraId="74090DDA" w14:textId="4F7C4A55" w:rsidR="00B475CF" w:rsidRPr="00AC0BA3" w:rsidRDefault="00527B30" w:rsidP="00AC0BA3">
      <w:pPr>
        <w:pStyle w:val="afb"/>
        <w:widowControl/>
        <w:ind w:firstLine="709"/>
        <w:contextualSpacing/>
        <w:jc w:val="right"/>
        <w:rPr>
          <w:rFonts w:ascii="Times New Roman" w:hAnsi="Times New Roman"/>
          <w:bCs/>
          <w:sz w:val="28"/>
          <w:szCs w:val="28"/>
          <w:lang w:val="ru-RU"/>
        </w:rPr>
      </w:pPr>
      <w:r w:rsidRPr="00AC0BA3">
        <w:rPr>
          <w:rFonts w:ascii="Times New Roman" w:hAnsi="Times New Roman"/>
          <w:bCs/>
          <w:sz w:val="28"/>
          <w:szCs w:val="28"/>
          <w:lang w:val="ru-RU"/>
        </w:rPr>
        <w:t>Таблица</w:t>
      </w:r>
      <w:r w:rsidR="00BB46E3">
        <w:rPr>
          <w:rFonts w:ascii="Times New Roman" w:hAnsi="Times New Roman"/>
          <w:bCs/>
          <w:sz w:val="28"/>
          <w:szCs w:val="28"/>
          <w:lang w:val="ru-RU"/>
        </w:rPr>
        <w:t xml:space="preserve"> </w:t>
      </w:r>
      <w:r w:rsidRPr="00AC0BA3">
        <w:rPr>
          <w:rFonts w:ascii="Times New Roman" w:hAnsi="Times New Roman"/>
          <w:bCs/>
          <w:sz w:val="28"/>
          <w:szCs w:val="28"/>
          <w:lang w:val="ru-RU"/>
        </w:rPr>
        <w:t>2</w:t>
      </w:r>
    </w:p>
    <w:p w14:paraId="40088086" w14:textId="1332FAC2" w:rsidR="00B475CF" w:rsidRPr="00AC0BA3" w:rsidRDefault="00527B30" w:rsidP="00AC0BA3">
      <w:pPr>
        <w:pStyle w:val="afb"/>
        <w:widowControl/>
        <w:ind w:firstLine="709"/>
        <w:contextualSpacing/>
        <w:rPr>
          <w:rFonts w:ascii="Times New Roman" w:hAnsi="Times New Roman"/>
          <w:b/>
          <w:sz w:val="28"/>
          <w:szCs w:val="28"/>
          <w:lang w:val="ru-RU"/>
        </w:rPr>
      </w:pPr>
      <w:r w:rsidRPr="00AC0BA3">
        <w:rPr>
          <w:rFonts w:ascii="Times New Roman" w:hAnsi="Times New Roman"/>
          <w:b/>
          <w:sz w:val="28"/>
          <w:szCs w:val="28"/>
          <w:lang w:val="ru-RU"/>
        </w:rPr>
        <w:t>Матрица пересчета требований компетенции в критерии оценки</w:t>
      </w:r>
    </w:p>
    <w:tbl>
      <w:tblPr>
        <w:tblW w:w="5000" w:type="pct"/>
        <w:jc w:val="center"/>
        <w:tblLayout w:type="fixed"/>
        <w:tblLook w:val="0000" w:firstRow="0" w:lastRow="0" w:firstColumn="0" w:lastColumn="0" w:noHBand="0" w:noVBand="0"/>
      </w:tblPr>
      <w:tblGrid>
        <w:gridCol w:w="2038"/>
        <w:gridCol w:w="326"/>
        <w:gridCol w:w="1721"/>
        <w:gridCol w:w="1723"/>
        <w:gridCol w:w="1723"/>
        <w:gridCol w:w="2039"/>
      </w:tblGrid>
      <w:tr w:rsidR="00AC0BA3" w:rsidRPr="00AC0BA3" w14:paraId="2E965256" w14:textId="77777777" w:rsidTr="00AC0BA3">
        <w:trPr>
          <w:trHeight w:val="725"/>
          <w:jc w:val="center"/>
        </w:trPr>
        <w:tc>
          <w:tcPr>
            <w:tcW w:w="7531" w:type="dxa"/>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21375891" w14:textId="77777777" w:rsidR="00AC0BA3" w:rsidRPr="00AC0BA3" w:rsidRDefault="00AC0BA3"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b/>
                <w:sz w:val="24"/>
                <w:szCs w:val="24"/>
                <w:lang w:eastAsia="ru-RU"/>
              </w:rPr>
              <w:t>Критерий</w:t>
            </w:r>
            <w:r w:rsidRPr="00AC0BA3">
              <w:rPr>
                <w:rFonts w:ascii="Times New Roman" w:eastAsia="Times New Roman" w:hAnsi="Times New Roman" w:cs="Times New Roman"/>
                <w:b/>
                <w:sz w:val="24"/>
                <w:szCs w:val="24"/>
                <w:lang w:val="en-US" w:eastAsia="ru-RU"/>
              </w:rPr>
              <w:t>/</w:t>
            </w:r>
            <w:r w:rsidRPr="00AC0BA3">
              <w:rPr>
                <w:rFonts w:ascii="Times New Roman" w:eastAsia="Times New Roman" w:hAnsi="Times New Roman" w:cs="Times New Roman"/>
                <w:b/>
                <w:sz w:val="24"/>
                <w:szCs w:val="24"/>
                <w:lang w:eastAsia="ru-RU"/>
              </w:rPr>
              <w:t>Модуль</w:t>
            </w:r>
          </w:p>
        </w:tc>
        <w:tc>
          <w:tcPr>
            <w:tcW w:w="2039" w:type="dxa"/>
            <w:vMerge w:val="restart"/>
            <w:tcBorders>
              <w:top w:val="single" w:sz="4" w:space="0" w:color="000000"/>
              <w:left w:val="single" w:sz="4" w:space="0" w:color="000000"/>
              <w:right w:val="single" w:sz="4" w:space="0" w:color="000000"/>
            </w:tcBorders>
            <w:shd w:val="clear" w:color="auto" w:fill="92D050"/>
            <w:vAlign w:val="center"/>
          </w:tcPr>
          <w:p w14:paraId="1A4AD365" w14:textId="77777777" w:rsidR="00AC0BA3" w:rsidRDefault="00AC0BA3" w:rsidP="00AC0BA3">
            <w:pPr>
              <w:spacing w:after="0" w:line="240" w:lineRule="auto"/>
              <w:jc w:val="center"/>
              <w:rPr>
                <w:rFonts w:ascii="Times New Roman" w:eastAsia="Times New Roman" w:hAnsi="Times New Roman" w:cs="Times New Roman"/>
                <w:b/>
                <w:sz w:val="24"/>
                <w:szCs w:val="24"/>
                <w:lang w:eastAsia="ru-RU"/>
              </w:rPr>
            </w:pPr>
            <w:r w:rsidRPr="00AC0BA3">
              <w:rPr>
                <w:rFonts w:ascii="Times New Roman" w:eastAsia="Times New Roman" w:hAnsi="Times New Roman" w:cs="Times New Roman"/>
                <w:b/>
                <w:sz w:val="24"/>
                <w:szCs w:val="24"/>
                <w:lang w:eastAsia="ru-RU"/>
              </w:rPr>
              <w:t xml:space="preserve">Итого баллов </w:t>
            </w:r>
          </w:p>
          <w:p w14:paraId="634D7BE1" w14:textId="661E84EB" w:rsidR="00AC0BA3" w:rsidRPr="00AC0BA3" w:rsidRDefault="00AC0BA3"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b/>
                <w:sz w:val="24"/>
                <w:szCs w:val="24"/>
                <w:lang w:eastAsia="ru-RU"/>
              </w:rPr>
              <w:t xml:space="preserve">за раздел </w:t>
            </w:r>
            <w:r>
              <w:rPr>
                <w:rFonts w:ascii="Times New Roman" w:eastAsia="Times New Roman" w:hAnsi="Times New Roman" w:cs="Times New Roman"/>
                <w:b/>
                <w:sz w:val="24"/>
                <w:szCs w:val="24"/>
                <w:lang w:eastAsia="ru-RU"/>
              </w:rPr>
              <w:t>Т</w:t>
            </w:r>
            <w:r w:rsidRPr="00AC0BA3">
              <w:rPr>
                <w:rFonts w:ascii="Times New Roman" w:eastAsia="Times New Roman" w:hAnsi="Times New Roman" w:cs="Times New Roman"/>
                <w:b/>
                <w:sz w:val="24"/>
                <w:szCs w:val="24"/>
                <w:lang w:eastAsia="ru-RU"/>
              </w:rPr>
              <w:t>ребований компетенции</w:t>
            </w:r>
          </w:p>
        </w:tc>
      </w:tr>
      <w:tr w:rsidR="00AC0BA3" w:rsidRPr="00AC0BA3" w14:paraId="6DC98597" w14:textId="77777777" w:rsidTr="00AC0BA3">
        <w:trPr>
          <w:trHeight w:val="50"/>
          <w:jc w:val="center"/>
        </w:trPr>
        <w:tc>
          <w:tcPr>
            <w:tcW w:w="2038" w:type="dxa"/>
            <w:vMerge w:val="restart"/>
            <w:tcBorders>
              <w:top w:val="single" w:sz="4" w:space="0" w:color="000000"/>
              <w:left w:val="single" w:sz="4" w:space="0" w:color="000000"/>
              <w:bottom w:val="single" w:sz="4" w:space="0" w:color="000000"/>
              <w:right w:val="single" w:sz="4" w:space="0" w:color="000000"/>
            </w:tcBorders>
            <w:shd w:val="clear" w:color="auto" w:fill="92D050"/>
            <w:vAlign w:val="center"/>
          </w:tcPr>
          <w:p w14:paraId="57E180C9" w14:textId="7E264F7A" w:rsidR="00AC0BA3" w:rsidRPr="00AC0BA3" w:rsidRDefault="00AC0BA3"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b/>
                <w:sz w:val="24"/>
                <w:szCs w:val="24"/>
                <w:lang w:eastAsia="ru-RU"/>
              </w:rPr>
              <w:t xml:space="preserve">Разделы </w:t>
            </w:r>
            <w:r>
              <w:rPr>
                <w:rFonts w:ascii="Times New Roman" w:eastAsia="Times New Roman" w:hAnsi="Times New Roman" w:cs="Times New Roman"/>
                <w:b/>
                <w:sz w:val="24"/>
                <w:szCs w:val="24"/>
                <w:lang w:eastAsia="ru-RU"/>
              </w:rPr>
              <w:t>Т</w:t>
            </w:r>
            <w:r w:rsidRPr="00AC0BA3">
              <w:rPr>
                <w:rFonts w:ascii="Times New Roman" w:eastAsia="Times New Roman" w:hAnsi="Times New Roman" w:cs="Times New Roman"/>
                <w:b/>
                <w:sz w:val="24"/>
                <w:szCs w:val="24"/>
                <w:lang w:eastAsia="ru-RU"/>
              </w:rPr>
              <w:t>ребований компетенции</w:t>
            </w:r>
          </w:p>
        </w:tc>
        <w:tc>
          <w:tcPr>
            <w:tcW w:w="32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1168D2B" w14:textId="77777777" w:rsidR="00AC0BA3" w:rsidRPr="00AC0BA3" w:rsidRDefault="00AC0BA3" w:rsidP="00AC0BA3">
            <w:pPr>
              <w:snapToGrid w:val="0"/>
              <w:spacing w:after="0" w:line="240" w:lineRule="auto"/>
              <w:jc w:val="center"/>
              <w:rPr>
                <w:rFonts w:ascii="Times New Roman" w:eastAsia="Times New Roman" w:hAnsi="Times New Roman" w:cs="Times New Roman"/>
                <w:sz w:val="24"/>
                <w:szCs w:val="24"/>
                <w:lang w:eastAsia="ru-RU"/>
              </w:rPr>
            </w:pPr>
          </w:p>
        </w:tc>
        <w:tc>
          <w:tcPr>
            <w:tcW w:w="172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9325E8C" w14:textId="77777777" w:rsidR="00AC0BA3" w:rsidRPr="00AC0BA3" w:rsidRDefault="00AC0BA3"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b/>
                <w:sz w:val="24"/>
                <w:szCs w:val="24"/>
                <w:lang w:val="en-US" w:eastAsia="ru-RU"/>
              </w:rPr>
              <w:t>A</w:t>
            </w:r>
          </w:p>
        </w:tc>
        <w:tc>
          <w:tcPr>
            <w:tcW w:w="172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C61F5FA" w14:textId="77777777" w:rsidR="00AC0BA3" w:rsidRPr="00AC0BA3" w:rsidRDefault="00AC0BA3"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b/>
                <w:sz w:val="24"/>
                <w:szCs w:val="24"/>
                <w:lang w:eastAsia="ru-RU"/>
              </w:rPr>
              <w:t>Б</w:t>
            </w:r>
          </w:p>
        </w:tc>
        <w:tc>
          <w:tcPr>
            <w:tcW w:w="172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5266A4F" w14:textId="77777777" w:rsidR="00AC0BA3" w:rsidRPr="00AC0BA3" w:rsidRDefault="00AC0BA3"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b/>
                <w:sz w:val="24"/>
                <w:szCs w:val="24"/>
                <w:lang w:eastAsia="ru-RU"/>
              </w:rPr>
              <w:t>В</w:t>
            </w:r>
          </w:p>
        </w:tc>
        <w:tc>
          <w:tcPr>
            <w:tcW w:w="2039" w:type="dxa"/>
            <w:vMerge/>
            <w:tcBorders>
              <w:left w:val="single" w:sz="4" w:space="0" w:color="000000"/>
              <w:bottom w:val="single" w:sz="4" w:space="0" w:color="000000"/>
              <w:right w:val="single" w:sz="4" w:space="0" w:color="000000"/>
            </w:tcBorders>
            <w:shd w:val="clear" w:color="auto" w:fill="00B050"/>
            <w:vAlign w:val="center"/>
          </w:tcPr>
          <w:p w14:paraId="3DC94785" w14:textId="77777777" w:rsidR="00AC0BA3" w:rsidRPr="00AC0BA3" w:rsidRDefault="00AC0BA3" w:rsidP="00AC0BA3">
            <w:pPr>
              <w:snapToGrid w:val="0"/>
              <w:spacing w:after="0" w:line="240" w:lineRule="auto"/>
              <w:ind w:right="172" w:hanging="176"/>
              <w:jc w:val="both"/>
              <w:rPr>
                <w:rFonts w:ascii="Times New Roman" w:eastAsia="Times New Roman" w:hAnsi="Times New Roman" w:cs="Times New Roman"/>
                <w:b/>
                <w:sz w:val="24"/>
                <w:szCs w:val="24"/>
                <w:lang w:eastAsia="ru-RU"/>
              </w:rPr>
            </w:pPr>
          </w:p>
        </w:tc>
      </w:tr>
      <w:tr w:rsidR="00A101BB" w:rsidRPr="00AC0BA3" w14:paraId="42339783" w14:textId="77777777" w:rsidTr="00AC0BA3">
        <w:trPr>
          <w:trHeight w:val="50"/>
          <w:jc w:val="center"/>
        </w:trPr>
        <w:tc>
          <w:tcPr>
            <w:tcW w:w="2038"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6716EE9C" w14:textId="77777777" w:rsidR="00A101BB" w:rsidRPr="00AC0BA3" w:rsidRDefault="00A101BB" w:rsidP="00AC0BA3">
            <w:pPr>
              <w:snapToGrid w:val="0"/>
              <w:spacing w:after="0" w:line="240" w:lineRule="auto"/>
              <w:jc w:val="both"/>
              <w:rPr>
                <w:rFonts w:ascii="Times New Roman" w:eastAsia="Times New Roman" w:hAnsi="Times New Roman" w:cs="Times New Roman"/>
                <w:b/>
                <w:sz w:val="24"/>
                <w:szCs w:val="24"/>
                <w:lang w:eastAsia="ru-RU"/>
              </w:rPr>
            </w:pPr>
          </w:p>
        </w:tc>
        <w:tc>
          <w:tcPr>
            <w:tcW w:w="32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5CCC124" w14:textId="77777777" w:rsidR="00A101BB" w:rsidRPr="00AC0BA3" w:rsidRDefault="00A101BB"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b/>
                <w:sz w:val="24"/>
                <w:szCs w:val="24"/>
                <w:lang w:val="en-US" w:eastAsia="ru-RU"/>
              </w:rPr>
              <w:t>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A868D" w14:textId="3587EB98" w:rsidR="00A101BB" w:rsidRPr="00AC0BA3" w:rsidRDefault="00F96E0A"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12</w:t>
            </w:r>
            <w:r w:rsidR="00AC0BA3">
              <w:rPr>
                <w:rFonts w:ascii="Times New Roman" w:eastAsia="Times New Roman" w:hAnsi="Times New Roman" w:cs="Times New Roman"/>
                <w:sz w:val="24"/>
                <w:szCs w:val="24"/>
                <w:lang w:eastAsia="ru-RU"/>
              </w:rPr>
              <w:t>,00</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8AE75" w14:textId="7F7F421E" w:rsidR="00A101BB" w:rsidRPr="00AC0BA3" w:rsidRDefault="00F96E0A"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3</w:t>
            </w:r>
            <w:r w:rsidR="00AC0BA3">
              <w:rPr>
                <w:rFonts w:ascii="Times New Roman" w:eastAsia="Times New Roman" w:hAnsi="Times New Roman" w:cs="Times New Roman"/>
                <w:sz w:val="24"/>
                <w:szCs w:val="24"/>
                <w:lang w:eastAsia="ru-RU"/>
              </w:rPr>
              <w:t>,00</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9932D" w14:textId="79772DB8" w:rsidR="00A101BB" w:rsidRPr="00AC0BA3" w:rsidRDefault="00F96E0A"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8</w:t>
            </w:r>
            <w:r w:rsidR="00AC0BA3">
              <w:rPr>
                <w:rFonts w:ascii="Times New Roman" w:eastAsia="Times New Roman" w:hAnsi="Times New Roman" w:cs="Times New Roman"/>
                <w:sz w:val="24"/>
                <w:szCs w:val="24"/>
                <w:lang w:eastAsia="ru-RU"/>
              </w:rPr>
              <w:t>,00</w:t>
            </w:r>
          </w:p>
        </w:tc>
        <w:tc>
          <w:tcPr>
            <w:tcW w:w="20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CFE291" w14:textId="566F31EE" w:rsidR="00A101BB" w:rsidRPr="00AC0BA3" w:rsidRDefault="00F96E0A" w:rsidP="00AC0BA3">
            <w:pPr>
              <w:spacing w:after="0" w:line="240" w:lineRule="auto"/>
              <w:jc w:val="center"/>
              <w:rPr>
                <w:rFonts w:ascii="Times New Roman" w:eastAsia="Calibri" w:hAnsi="Times New Roman" w:cs="Times New Roman"/>
                <w:b/>
                <w:bCs/>
                <w:sz w:val="24"/>
                <w:szCs w:val="24"/>
              </w:rPr>
            </w:pPr>
            <w:r w:rsidRPr="00AC0BA3">
              <w:rPr>
                <w:rFonts w:ascii="Times New Roman" w:eastAsia="Calibri" w:hAnsi="Times New Roman" w:cs="Times New Roman"/>
                <w:b/>
                <w:bCs/>
                <w:sz w:val="24"/>
                <w:szCs w:val="24"/>
              </w:rPr>
              <w:t>23</w:t>
            </w:r>
            <w:r w:rsidR="00AC0BA3">
              <w:rPr>
                <w:rFonts w:ascii="Times New Roman" w:eastAsia="Calibri" w:hAnsi="Times New Roman" w:cs="Times New Roman"/>
                <w:b/>
                <w:bCs/>
                <w:sz w:val="24"/>
                <w:szCs w:val="24"/>
              </w:rPr>
              <w:t>,00</w:t>
            </w:r>
          </w:p>
        </w:tc>
      </w:tr>
      <w:tr w:rsidR="00A101BB" w:rsidRPr="00AC0BA3" w14:paraId="20CAD3F6" w14:textId="77777777" w:rsidTr="00AC0BA3">
        <w:trPr>
          <w:trHeight w:val="50"/>
          <w:jc w:val="center"/>
        </w:trPr>
        <w:tc>
          <w:tcPr>
            <w:tcW w:w="2038"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50485754" w14:textId="77777777" w:rsidR="00A101BB" w:rsidRPr="00AC0BA3" w:rsidRDefault="00A101BB" w:rsidP="00AC0BA3">
            <w:pPr>
              <w:snapToGrid w:val="0"/>
              <w:spacing w:after="0" w:line="240" w:lineRule="auto"/>
              <w:jc w:val="both"/>
              <w:rPr>
                <w:rFonts w:ascii="Times New Roman" w:eastAsia="Times New Roman" w:hAnsi="Times New Roman" w:cs="Times New Roman"/>
                <w:b/>
                <w:sz w:val="24"/>
                <w:szCs w:val="24"/>
                <w:lang w:eastAsia="ru-RU"/>
              </w:rPr>
            </w:pPr>
          </w:p>
        </w:tc>
        <w:tc>
          <w:tcPr>
            <w:tcW w:w="32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24B158D" w14:textId="77777777" w:rsidR="00A101BB" w:rsidRPr="00AC0BA3" w:rsidRDefault="00A101BB"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b/>
                <w:sz w:val="24"/>
                <w:szCs w:val="24"/>
                <w:lang w:val="en-US" w:eastAsia="ru-RU"/>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6225" w14:textId="12F4FF69" w:rsidR="00A101BB" w:rsidRPr="00AC0BA3" w:rsidRDefault="00F96E0A"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13</w:t>
            </w:r>
            <w:r w:rsidR="00AC0BA3">
              <w:rPr>
                <w:rFonts w:ascii="Times New Roman" w:eastAsia="Times New Roman" w:hAnsi="Times New Roman" w:cs="Times New Roman"/>
                <w:sz w:val="24"/>
                <w:szCs w:val="24"/>
                <w:lang w:eastAsia="ru-RU"/>
              </w:rPr>
              <w:t>,00</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FE774" w14:textId="5FF65BB8" w:rsidR="00A101BB" w:rsidRPr="00AC0BA3" w:rsidRDefault="00F96E0A"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3</w:t>
            </w:r>
            <w:r w:rsidR="00AC0BA3">
              <w:rPr>
                <w:rFonts w:ascii="Times New Roman" w:eastAsia="Times New Roman" w:hAnsi="Times New Roman" w:cs="Times New Roman"/>
                <w:sz w:val="24"/>
                <w:szCs w:val="24"/>
                <w:lang w:eastAsia="ru-RU"/>
              </w:rPr>
              <w:t>,00</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F3EF4" w14:textId="7D9FA936" w:rsidR="00A101BB" w:rsidRPr="00AC0BA3" w:rsidRDefault="00A101BB"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18</w:t>
            </w:r>
            <w:r w:rsidR="00AC0BA3">
              <w:rPr>
                <w:rFonts w:ascii="Times New Roman" w:eastAsia="Times New Roman" w:hAnsi="Times New Roman" w:cs="Times New Roman"/>
                <w:sz w:val="24"/>
                <w:szCs w:val="24"/>
                <w:lang w:eastAsia="ru-RU"/>
              </w:rPr>
              <w:t>,00</w:t>
            </w:r>
          </w:p>
        </w:tc>
        <w:tc>
          <w:tcPr>
            <w:tcW w:w="20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EF1378" w14:textId="6EEA1F57" w:rsidR="00A101BB" w:rsidRPr="00AC0BA3" w:rsidRDefault="00A101BB" w:rsidP="00AC0BA3">
            <w:pPr>
              <w:spacing w:after="0" w:line="240" w:lineRule="auto"/>
              <w:jc w:val="center"/>
              <w:rPr>
                <w:rFonts w:ascii="Times New Roman" w:eastAsia="Calibri" w:hAnsi="Times New Roman" w:cs="Times New Roman"/>
                <w:b/>
                <w:bCs/>
                <w:sz w:val="24"/>
                <w:szCs w:val="24"/>
              </w:rPr>
            </w:pPr>
            <w:r w:rsidRPr="00AC0BA3">
              <w:rPr>
                <w:rFonts w:ascii="Times New Roman" w:eastAsia="Times New Roman" w:hAnsi="Times New Roman" w:cs="Times New Roman"/>
                <w:b/>
                <w:bCs/>
                <w:sz w:val="24"/>
                <w:szCs w:val="24"/>
                <w:lang w:eastAsia="ru-RU"/>
              </w:rPr>
              <w:t>3</w:t>
            </w:r>
            <w:r w:rsidR="00F96E0A" w:rsidRPr="00AC0BA3">
              <w:rPr>
                <w:rFonts w:ascii="Times New Roman" w:eastAsia="Times New Roman" w:hAnsi="Times New Roman" w:cs="Times New Roman"/>
                <w:b/>
                <w:bCs/>
                <w:sz w:val="24"/>
                <w:szCs w:val="24"/>
                <w:lang w:eastAsia="ru-RU"/>
              </w:rPr>
              <w:t>4</w:t>
            </w:r>
            <w:r w:rsidR="00AC0BA3">
              <w:rPr>
                <w:rFonts w:ascii="Times New Roman" w:eastAsia="Times New Roman" w:hAnsi="Times New Roman" w:cs="Times New Roman"/>
                <w:b/>
                <w:bCs/>
                <w:sz w:val="24"/>
                <w:szCs w:val="24"/>
                <w:lang w:eastAsia="ru-RU"/>
              </w:rPr>
              <w:t>,00</w:t>
            </w:r>
          </w:p>
        </w:tc>
      </w:tr>
      <w:tr w:rsidR="00A101BB" w:rsidRPr="00AC0BA3" w14:paraId="18B86742" w14:textId="77777777" w:rsidTr="00AC0BA3">
        <w:trPr>
          <w:trHeight w:val="50"/>
          <w:jc w:val="center"/>
        </w:trPr>
        <w:tc>
          <w:tcPr>
            <w:tcW w:w="2038"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20325764" w14:textId="77777777" w:rsidR="00A101BB" w:rsidRPr="00AC0BA3" w:rsidRDefault="00A101BB" w:rsidP="00AC0BA3">
            <w:pPr>
              <w:snapToGrid w:val="0"/>
              <w:spacing w:after="0" w:line="240" w:lineRule="auto"/>
              <w:jc w:val="both"/>
              <w:rPr>
                <w:rFonts w:ascii="Times New Roman" w:eastAsia="Times New Roman" w:hAnsi="Times New Roman" w:cs="Times New Roman"/>
                <w:b/>
                <w:sz w:val="24"/>
                <w:szCs w:val="24"/>
                <w:lang w:eastAsia="ru-RU"/>
              </w:rPr>
            </w:pPr>
          </w:p>
        </w:tc>
        <w:tc>
          <w:tcPr>
            <w:tcW w:w="32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64F54B2" w14:textId="77777777" w:rsidR="00A101BB" w:rsidRPr="00AC0BA3" w:rsidRDefault="00A101BB"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b/>
                <w:sz w:val="24"/>
                <w:szCs w:val="24"/>
                <w:lang w:val="en-US" w:eastAsia="ru-RU"/>
              </w:rPr>
              <w:t>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1016F" w14:textId="4A0AB64E" w:rsidR="00A101BB" w:rsidRPr="00AC0BA3" w:rsidRDefault="00A101BB"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8</w:t>
            </w:r>
            <w:r w:rsidR="00AC0BA3">
              <w:rPr>
                <w:rFonts w:ascii="Times New Roman" w:eastAsia="Times New Roman" w:hAnsi="Times New Roman" w:cs="Times New Roman"/>
                <w:sz w:val="24"/>
                <w:szCs w:val="24"/>
                <w:lang w:eastAsia="ru-RU"/>
              </w:rPr>
              <w:t>,00</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F82F" w14:textId="4B62FE12" w:rsidR="00A101BB" w:rsidRPr="00AC0BA3" w:rsidRDefault="00F96E0A"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7</w:t>
            </w:r>
            <w:r w:rsidR="00AC0BA3">
              <w:rPr>
                <w:rFonts w:ascii="Times New Roman" w:eastAsia="Times New Roman" w:hAnsi="Times New Roman" w:cs="Times New Roman"/>
                <w:sz w:val="24"/>
                <w:szCs w:val="24"/>
                <w:lang w:eastAsia="ru-RU"/>
              </w:rPr>
              <w:t>,00</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DFC77" w14:textId="59BF99ED" w:rsidR="00A101BB" w:rsidRPr="00AC0BA3" w:rsidRDefault="00F96E0A"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10</w:t>
            </w:r>
            <w:r w:rsidR="00AC0BA3">
              <w:rPr>
                <w:rFonts w:ascii="Times New Roman" w:eastAsia="Times New Roman" w:hAnsi="Times New Roman" w:cs="Times New Roman"/>
                <w:sz w:val="24"/>
                <w:szCs w:val="24"/>
                <w:lang w:eastAsia="ru-RU"/>
              </w:rPr>
              <w:t>,00</w:t>
            </w:r>
          </w:p>
        </w:tc>
        <w:tc>
          <w:tcPr>
            <w:tcW w:w="20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DB2F74" w14:textId="062789A6" w:rsidR="00A101BB" w:rsidRPr="00AC0BA3" w:rsidRDefault="00F96E0A" w:rsidP="00AC0BA3">
            <w:pPr>
              <w:spacing w:after="0" w:line="240" w:lineRule="auto"/>
              <w:jc w:val="center"/>
              <w:rPr>
                <w:rFonts w:ascii="Times New Roman" w:eastAsia="Calibri" w:hAnsi="Times New Roman" w:cs="Times New Roman"/>
                <w:b/>
                <w:bCs/>
                <w:sz w:val="24"/>
                <w:szCs w:val="24"/>
              </w:rPr>
            </w:pPr>
            <w:r w:rsidRPr="00AC0BA3">
              <w:rPr>
                <w:rFonts w:ascii="Times New Roman" w:eastAsia="Times New Roman" w:hAnsi="Times New Roman" w:cs="Times New Roman"/>
                <w:b/>
                <w:bCs/>
                <w:sz w:val="24"/>
                <w:szCs w:val="24"/>
                <w:lang w:eastAsia="ru-RU"/>
              </w:rPr>
              <w:t>25</w:t>
            </w:r>
            <w:r w:rsidR="00AC0BA3">
              <w:rPr>
                <w:rFonts w:ascii="Times New Roman" w:eastAsia="Times New Roman" w:hAnsi="Times New Roman" w:cs="Times New Roman"/>
                <w:b/>
                <w:bCs/>
                <w:sz w:val="24"/>
                <w:szCs w:val="24"/>
                <w:lang w:eastAsia="ru-RU"/>
              </w:rPr>
              <w:t>,00</w:t>
            </w:r>
          </w:p>
        </w:tc>
      </w:tr>
      <w:tr w:rsidR="00A101BB" w:rsidRPr="00AC0BA3" w14:paraId="7865CF72" w14:textId="77777777" w:rsidTr="00AC0BA3">
        <w:trPr>
          <w:trHeight w:val="50"/>
          <w:jc w:val="center"/>
        </w:trPr>
        <w:tc>
          <w:tcPr>
            <w:tcW w:w="2038"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755E1AF3" w14:textId="77777777" w:rsidR="00A101BB" w:rsidRPr="00AC0BA3" w:rsidRDefault="00A101BB" w:rsidP="00AC0BA3">
            <w:pPr>
              <w:snapToGrid w:val="0"/>
              <w:spacing w:after="0" w:line="240" w:lineRule="auto"/>
              <w:jc w:val="both"/>
              <w:rPr>
                <w:rFonts w:ascii="Times New Roman" w:eastAsia="Times New Roman" w:hAnsi="Times New Roman" w:cs="Times New Roman"/>
                <w:b/>
                <w:sz w:val="24"/>
                <w:szCs w:val="24"/>
                <w:lang w:eastAsia="ru-RU"/>
              </w:rPr>
            </w:pPr>
          </w:p>
        </w:tc>
        <w:tc>
          <w:tcPr>
            <w:tcW w:w="32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3CE386" w14:textId="77777777" w:rsidR="00A101BB" w:rsidRPr="00AC0BA3" w:rsidRDefault="00A101BB"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b/>
                <w:sz w:val="24"/>
                <w:szCs w:val="24"/>
                <w:lang w:val="en-US" w:eastAsia="ru-RU"/>
              </w:rPr>
              <w:t>4</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16046" w14:textId="77777777" w:rsidR="00A101BB" w:rsidRPr="00AC0BA3" w:rsidRDefault="00A101BB"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73A0B" w14:textId="6E0BD234" w:rsidR="00A101BB" w:rsidRPr="00AC0BA3" w:rsidRDefault="00F96E0A"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11</w:t>
            </w:r>
            <w:r w:rsidR="00AC0BA3">
              <w:rPr>
                <w:rFonts w:ascii="Times New Roman" w:eastAsia="Times New Roman" w:hAnsi="Times New Roman" w:cs="Times New Roman"/>
                <w:sz w:val="24"/>
                <w:szCs w:val="24"/>
                <w:lang w:eastAsia="ru-RU"/>
              </w:rPr>
              <w:t>,00</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A7EF5" w14:textId="77777777" w:rsidR="00A101BB" w:rsidRPr="00AC0BA3" w:rsidRDefault="00A101BB"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w:t>
            </w:r>
          </w:p>
        </w:tc>
        <w:tc>
          <w:tcPr>
            <w:tcW w:w="20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F53101" w14:textId="137FBDBE" w:rsidR="00A101BB" w:rsidRPr="00AC0BA3" w:rsidRDefault="00F96E0A" w:rsidP="00AC0BA3">
            <w:pPr>
              <w:spacing w:after="0" w:line="240" w:lineRule="auto"/>
              <w:jc w:val="center"/>
              <w:rPr>
                <w:rFonts w:ascii="Times New Roman" w:eastAsia="Calibri" w:hAnsi="Times New Roman" w:cs="Times New Roman"/>
                <w:b/>
                <w:bCs/>
                <w:sz w:val="24"/>
                <w:szCs w:val="24"/>
              </w:rPr>
            </w:pPr>
            <w:r w:rsidRPr="00AC0BA3">
              <w:rPr>
                <w:rFonts w:ascii="Times New Roman" w:eastAsia="Times New Roman" w:hAnsi="Times New Roman" w:cs="Times New Roman"/>
                <w:b/>
                <w:bCs/>
                <w:sz w:val="24"/>
                <w:szCs w:val="24"/>
                <w:lang w:eastAsia="ru-RU"/>
              </w:rPr>
              <w:t>11</w:t>
            </w:r>
            <w:r w:rsidR="00AC0BA3">
              <w:rPr>
                <w:rFonts w:ascii="Times New Roman" w:eastAsia="Times New Roman" w:hAnsi="Times New Roman" w:cs="Times New Roman"/>
                <w:b/>
                <w:bCs/>
                <w:sz w:val="24"/>
                <w:szCs w:val="24"/>
                <w:lang w:eastAsia="ru-RU"/>
              </w:rPr>
              <w:t>,00</w:t>
            </w:r>
          </w:p>
        </w:tc>
      </w:tr>
      <w:tr w:rsidR="00A101BB" w:rsidRPr="00AC0BA3" w14:paraId="651429BB" w14:textId="77777777" w:rsidTr="00AC0BA3">
        <w:trPr>
          <w:trHeight w:val="50"/>
          <w:jc w:val="center"/>
        </w:trPr>
        <w:tc>
          <w:tcPr>
            <w:tcW w:w="2038"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14:paraId="74D451AE" w14:textId="77777777" w:rsidR="00A101BB" w:rsidRPr="00AC0BA3" w:rsidRDefault="00A101BB" w:rsidP="00AC0BA3">
            <w:pPr>
              <w:snapToGrid w:val="0"/>
              <w:spacing w:after="0" w:line="240" w:lineRule="auto"/>
              <w:jc w:val="both"/>
              <w:rPr>
                <w:rFonts w:ascii="Times New Roman" w:eastAsia="Times New Roman" w:hAnsi="Times New Roman" w:cs="Times New Roman"/>
                <w:b/>
                <w:sz w:val="24"/>
                <w:szCs w:val="24"/>
                <w:lang w:eastAsia="ru-RU"/>
              </w:rPr>
            </w:pPr>
          </w:p>
        </w:tc>
        <w:tc>
          <w:tcPr>
            <w:tcW w:w="32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04E776D" w14:textId="77777777" w:rsidR="00A101BB" w:rsidRPr="00AC0BA3" w:rsidRDefault="00A101BB"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b/>
                <w:sz w:val="24"/>
                <w:szCs w:val="24"/>
                <w:lang w:val="en-US" w:eastAsia="ru-RU"/>
              </w:rPr>
              <w:t>5</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843C6" w14:textId="77777777" w:rsidR="00A101BB" w:rsidRPr="00AC0BA3" w:rsidRDefault="00A101BB"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CDF17" w14:textId="07CEFA68" w:rsidR="00A101BB" w:rsidRPr="00AC0BA3" w:rsidRDefault="00F96E0A"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7</w:t>
            </w:r>
            <w:r w:rsidR="00AC0BA3">
              <w:rPr>
                <w:rFonts w:ascii="Times New Roman" w:eastAsia="Times New Roman" w:hAnsi="Times New Roman" w:cs="Times New Roman"/>
                <w:sz w:val="24"/>
                <w:szCs w:val="24"/>
                <w:lang w:eastAsia="ru-RU"/>
              </w:rPr>
              <w:t>,00</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75F3B" w14:textId="77777777" w:rsidR="00A101BB" w:rsidRPr="00AC0BA3" w:rsidRDefault="00A101BB"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sz w:val="24"/>
                <w:szCs w:val="24"/>
                <w:lang w:eastAsia="ru-RU"/>
              </w:rPr>
              <w:t>-</w:t>
            </w:r>
          </w:p>
        </w:tc>
        <w:tc>
          <w:tcPr>
            <w:tcW w:w="20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3D272A" w14:textId="10B40C8F" w:rsidR="00A101BB" w:rsidRPr="00AC0BA3" w:rsidRDefault="00F96E0A" w:rsidP="00AC0BA3">
            <w:pPr>
              <w:spacing w:after="0" w:line="240" w:lineRule="auto"/>
              <w:jc w:val="center"/>
              <w:rPr>
                <w:rFonts w:ascii="Times New Roman" w:eastAsia="Calibri" w:hAnsi="Times New Roman" w:cs="Times New Roman"/>
                <w:b/>
                <w:bCs/>
                <w:sz w:val="24"/>
                <w:szCs w:val="24"/>
              </w:rPr>
            </w:pPr>
            <w:r w:rsidRPr="00AC0BA3">
              <w:rPr>
                <w:rFonts w:ascii="Times New Roman" w:eastAsia="Times New Roman" w:hAnsi="Times New Roman" w:cs="Times New Roman"/>
                <w:b/>
                <w:bCs/>
                <w:sz w:val="24"/>
                <w:szCs w:val="24"/>
                <w:lang w:eastAsia="ru-RU"/>
              </w:rPr>
              <w:t>7</w:t>
            </w:r>
            <w:r w:rsidR="00AC0BA3">
              <w:rPr>
                <w:rFonts w:ascii="Times New Roman" w:eastAsia="Times New Roman" w:hAnsi="Times New Roman" w:cs="Times New Roman"/>
                <w:b/>
                <w:bCs/>
                <w:sz w:val="24"/>
                <w:szCs w:val="24"/>
                <w:lang w:eastAsia="ru-RU"/>
              </w:rPr>
              <w:t>,00</w:t>
            </w:r>
          </w:p>
        </w:tc>
      </w:tr>
      <w:tr w:rsidR="00A101BB" w:rsidRPr="00AC0BA3" w14:paraId="6B5FDBC1" w14:textId="77777777" w:rsidTr="00AC0BA3">
        <w:trPr>
          <w:trHeight w:val="50"/>
          <w:jc w:val="center"/>
        </w:trPr>
        <w:tc>
          <w:tcPr>
            <w:tcW w:w="2364"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231E43A" w14:textId="77777777" w:rsidR="00AC0BA3" w:rsidRDefault="00A101BB" w:rsidP="00AC0BA3">
            <w:pPr>
              <w:spacing w:after="0" w:line="240" w:lineRule="auto"/>
              <w:jc w:val="center"/>
              <w:rPr>
                <w:rFonts w:ascii="Times New Roman" w:eastAsia="Times New Roman" w:hAnsi="Times New Roman" w:cs="Times New Roman"/>
                <w:b/>
                <w:sz w:val="24"/>
                <w:szCs w:val="24"/>
                <w:lang w:eastAsia="ru-RU"/>
              </w:rPr>
            </w:pPr>
            <w:r w:rsidRPr="00AC0BA3">
              <w:rPr>
                <w:rFonts w:ascii="Times New Roman" w:eastAsia="Times New Roman" w:hAnsi="Times New Roman" w:cs="Times New Roman"/>
                <w:b/>
                <w:sz w:val="24"/>
                <w:szCs w:val="24"/>
                <w:lang w:eastAsia="ru-RU"/>
              </w:rPr>
              <w:t xml:space="preserve">Итого баллов </w:t>
            </w:r>
          </w:p>
          <w:p w14:paraId="5191E2F8" w14:textId="486F558D" w:rsidR="00A101BB" w:rsidRPr="00AC0BA3" w:rsidRDefault="00A101BB" w:rsidP="00AC0BA3">
            <w:pPr>
              <w:spacing w:after="0" w:line="240" w:lineRule="auto"/>
              <w:jc w:val="center"/>
              <w:rPr>
                <w:rFonts w:ascii="Times New Roman" w:eastAsia="Times New Roman" w:hAnsi="Times New Roman" w:cs="Times New Roman"/>
                <w:b/>
                <w:sz w:val="24"/>
                <w:szCs w:val="24"/>
                <w:lang w:eastAsia="ru-RU"/>
              </w:rPr>
            </w:pPr>
            <w:r w:rsidRPr="00AC0BA3">
              <w:rPr>
                <w:rFonts w:ascii="Times New Roman" w:eastAsia="Times New Roman" w:hAnsi="Times New Roman" w:cs="Times New Roman"/>
                <w:b/>
                <w:sz w:val="24"/>
                <w:szCs w:val="24"/>
                <w:lang w:eastAsia="ru-RU"/>
              </w:rPr>
              <w:t>за критерий</w:t>
            </w:r>
          </w:p>
        </w:tc>
        <w:tc>
          <w:tcPr>
            <w:tcW w:w="17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BD1D7B" w14:textId="0DC40DF7" w:rsidR="00A101BB" w:rsidRPr="00AC0BA3" w:rsidRDefault="00F96E0A" w:rsidP="00AC0BA3">
            <w:pPr>
              <w:spacing w:after="0" w:line="240" w:lineRule="auto"/>
              <w:jc w:val="center"/>
              <w:rPr>
                <w:rFonts w:ascii="Times New Roman" w:eastAsia="Calibri" w:hAnsi="Times New Roman" w:cs="Times New Roman"/>
                <w:b/>
                <w:bCs/>
                <w:sz w:val="24"/>
                <w:szCs w:val="24"/>
              </w:rPr>
            </w:pPr>
            <w:r w:rsidRPr="00AC0BA3">
              <w:rPr>
                <w:rFonts w:ascii="Times New Roman" w:eastAsia="Times New Roman" w:hAnsi="Times New Roman" w:cs="Times New Roman"/>
                <w:b/>
                <w:bCs/>
                <w:sz w:val="24"/>
                <w:szCs w:val="24"/>
                <w:lang w:eastAsia="ru-RU"/>
              </w:rPr>
              <w:t>33</w:t>
            </w:r>
            <w:r w:rsidR="00AC0BA3">
              <w:rPr>
                <w:rFonts w:ascii="Times New Roman" w:eastAsia="Times New Roman" w:hAnsi="Times New Roman" w:cs="Times New Roman"/>
                <w:b/>
                <w:bCs/>
                <w:sz w:val="24"/>
                <w:szCs w:val="24"/>
                <w:lang w:eastAsia="ru-RU"/>
              </w:rPr>
              <w:t>,00</w:t>
            </w:r>
          </w:p>
        </w:tc>
        <w:tc>
          <w:tcPr>
            <w:tcW w:w="1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0EC46" w14:textId="5B917E37" w:rsidR="00A101BB" w:rsidRPr="00AC0BA3" w:rsidRDefault="00F96E0A" w:rsidP="00AC0BA3">
            <w:pPr>
              <w:spacing w:after="0" w:line="240" w:lineRule="auto"/>
              <w:jc w:val="center"/>
              <w:rPr>
                <w:rFonts w:ascii="Times New Roman" w:eastAsia="Calibri" w:hAnsi="Times New Roman" w:cs="Times New Roman"/>
                <w:b/>
                <w:bCs/>
                <w:sz w:val="24"/>
                <w:szCs w:val="24"/>
              </w:rPr>
            </w:pPr>
            <w:r w:rsidRPr="00AC0BA3">
              <w:rPr>
                <w:rFonts w:ascii="Times New Roman" w:eastAsia="Times New Roman" w:hAnsi="Times New Roman" w:cs="Times New Roman"/>
                <w:b/>
                <w:bCs/>
                <w:sz w:val="24"/>
                <w:szCs w:val="24"/>
                <w:lang w:eastAsia="ru-RU"/>
              </w:rPr>
              <w:t>31</w:t>
            </w:r>
            <w:r w:rsidR="00AC0BA3">
              <w:rPr>
                <w:rFonts w:ascii="Times New Roman" w:eastAsia="Times New Roman" w:hAnsi="Times New Roman" w:cs="Times New Roman"/>
                <w:b/>
                <w:bCs/>
                <w:sz w:val="24"/>
                <w:szCs w:val="24"/>
                <w:lang w:eastAsia="ru-RU"/>
              </w:rPr>
              <w:t>,00</w:t>
            </w:r>
          </w:p>
        </w:tc>
        <w:tc>
          <w:tcPr>
            <w:tcW w:w="1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15052E" w14:textId="1C80374D" w:rsidR="00A101BB" w:rsidRPr="00AC0BA3" w:rsidRDefault="00A101BB" w:rsidP="00AC0BA3">
            <w:pPr>
              <w:spacing w:after="0" w:line="240" w:lineRule="auto"/>
              <w:jc w:val="center"/>
              <w:rPr>
                <w:rFonts w:ascii="Times New Roman" w:eastAsia="Calibri" w:hAnsi="Times New Roman" w:cs="Times New Roman"/>
                <w:b/>
                <w:bCs/>
                <w:sz w:val="24"/>
                <w:szCs w:val="24"/>
              </w:rPr>
            </w:pPr>
            <w:r w:rsidRPr="00AC0BA3">
              <w:rPr>
                <w:rFonts w:ascii="Times New Roman" w:eastAsia="Times New Roman" w:hAnsi="Times New Roman" w:cs="Times New Roman"/>
                <w:b/>
                <w:bCs/>
                <w:sz w:val="24"/>
                <w:szCs w:val="24"/>
                <w:lang w:eastAsia="ru-RU"/>
              </w:rPr>
              <w:t>3</w:t>
            </w:r>
            <w:r w:rsidR="00F96E0A" w:rsidRPr="00AC0BA3">
              <w:rPr>
                <w:rFonts w:ascii="Times New Roman" w:eastAsia="Times New Roman" w:hAnsi="Times New Roman" w:cs="Times New Roman"/>
                <w:b/>
                <w:bCs/>
                <w:sz w:val="24"/>
                <w:szCs w:val="24"/>
                <w:lang w:eastAsia="ru-RU"/>
              </w:rPr>
              <w:t>6</w:t>
            </w:r>
            <w:r w:rsidR="00AC0BA3">
              <w:rPr>
                <w:rFonts w:ascii="Times New Roman" w:eastAsia="Times New Roman" w:hAnsi="Times New Roman" w:cs="Times New Roman"/>
                <w:b/>
                <w:bCs/>
                <w:sz w:val="24"/>
                <w:szCs w:val="24"/>
                <w:lang w:eastAsia="ru-RU"/>
              </w:rPr>
              <w:t>,00</w:t>
            </w:r>
          </w:p>
        </w:tc>
        <w:tc>
          <w:tcPr>
            <w:tcW w:w="20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74A80D" w14:textId="55FFF386" w:rsidR="00A101BB" w:rsidRPr="00AC0BA3" w:rsidRDefault="00A101BB" w:rsidP="00AC0BA3">
            <w:pPr>
              <w:spacing w:after="0" w:line="240" w:lineRule="auto"/>
              <w:jc w:val="center"/>
              <w:rPr>
                <w:rFonts w:ascii="Times New Roman" w:eastAsia="Calibri" w:hAnsi="Times New Roman" w:cs="Times New Roman"/>
                <w:sz w:val="24"/>
                <w:szCs w:val="24"/>
              </w:rPr>
            </w:pPr>
            <w:r w:rsidRPr="00AC0BA3">
              <w:rPr>
                <w:rFonts w:ascii="Times New Roman" w:eastAsia="Times New Roman" w:hAnsi="Times New Roman" w:cs="Times New Roman"/>
                <w:b/>
                <w:sz w:val="24"/>
                <w:szCs w:val="24"/>
                <w:lang w:eastAsia="ru-RU"/>
              </w:rPr>
              <w:t>100</w:t>
            </w:r>
            <w:r w:rsidR="00AC0BA3">
              <w:rPr>
                <w:rFonts w:ascii="Times New Roman" w:eastAsia="Times New Roman" w:hAnsi="Times New Roman" w:cs="Times New Roman"/>
                <w:b/>
                <w:sz w:val="24"/>
                <w:szCs w:val="24"/>
                <w:lang w:eastAsia="ru-RU"/>
              </w:rPr>
              <w:t>,00</w:t>
            </w:r>
          </w:p>
        </w:tc>
      </w:tr>
    </w:tbl>
    <w:p w14:paraId="25D87797" w14:textId="500164B8" w:rsidR="00B475CF" w:rsidRPr="00842855" w:rsidRDefault="00842855" w:rsidP="00842855">
      <w:pPr>
        <w:pStyle w:val="-2"/>
        <w:spacing w:before="0" w:after="0"/>
        <w:contextualSpacing/>
        <w:jc w:val="center"/>
        <w:rPr>
          <w:rFonts w:ascii="Times New Roman" w:hAnsi="Times New Roman"/>
          <w:szCs w:val="28"/>
        </w:rPr>
      </w:pPr>
      <w:bookmarkStart w:id="8" w:name="_Toc180411164"/>
      <w:r w:rsidRPr="00842855">
        <w:rPr>
          <w:rFonts w:ascii="Times New Roman" w:hAnsi="Times New Roman"/>
          <w:szCs w:val="28"/>
        </w:rPr>
        <w:lastRenderedPageBreak/>
        <w:t>1.4. Спецификация оценки компетенции</w:t>
      </w:r>
      <w:bookmarkEnd w:id="8"/>
    </w:p>
    <w:p w14:paraId="7C70B59E" w14:textId="3850F319" w:rsidR="00B475CF" w:rsidRPr="00842855" w:rsidRDefault="00527B30" w:rsidP="00881352">
      <w:pPr>
        <w:spacing w:after="0" w:line="360" w:lineRule="auto"/>
        <w:ind w:firstLine="709"/>
        <w:contextualSpacing/>
        <w:jc w:val="both"/>
        <w:rPr>
          <w:rFonts w:ascii="Times New Roman" w:hAnsi="Times New Roman" w:cs="Times New Roman"/>
          <w:sz w:val="28"/>
          <w:szCs w:val="28"/>
        </w:rPr>
      </w:pPr>
      <w:r w:rsidRPr="00842855">
        <w:rPr>
          <w:rFonts w:ascii="Times New Roman" w:hAnsi="Times New Roman" w:cs="Times New Roman"/>
          <w:sz w:val="28"/>
          <w:szCs w:val="28"/>
        </w:rPr>
        <w:t>Оценка Конкурсного задания будет основываться на критериях, указанных в таблице 3</w:t>
      </w:r>
      <w:r w:rsidR="00842855" w:rsidRPr="00842855">
        <w:rPr>
          <w:rFonts w:ascii="Times New Roman" w:hAnsi="Times New Roman" w:cs="Times New Roman"/>
          <w:sz w:val="28"/>
          <w:szCs w:val="28"/>
        </w:rPr>
        <w:t>.</w:t>
      </w:r>
    </w:p>
    <w:p w14:paraId="0AF45F78" w14:textId="28105BC9" w:rsidR="00B475CF" w:rsidRPr="00842855" w:rsidRDefault="00527B30" w:rsidP="00881352">
      <w:pPr>
        <w:spacing w:after="0" w:line="360" w:lineRule="auto"/>
        <w:ind w:firstLine="709"/>
        <w:contextualSpacing/>
        <w:jc w:val="right"/>
        <w:rPr>
          <w:rFonts w:ascii="Times New Roman" w:hAnsi="Times New Roman" w:cs="Times New Roman"/>
          <w:sz w:val="28"/>
          <w:szCs w:val="28"/>
        </w:rPr>
      </w:pPr>
      <w:r w:rsidRPr="00842855">
        <w:rPr>
          <w:rFonts w:ascii="Times New Roman" w:hAnsi="Times New Roman" w:cs="Times New Roman"/>
          <w:sz w:val="28"/>
          <w:szCs w:val="28"/>
        </w:rPr>
        <w:t>Таблица 3</w:t>
      </w:r>
    </w:p>
    <w:p w14:paraId="5BFF35D1" w14:textId="77777777" w:rsidR="00B475CF" w:rsidRPr="00842855" w:rsidRDefault="00527B30" w:rsidP="00881352">
      <w:pPr>
        <w:spacing w:after="0" w:line="360" w:lineRule="auto"/>
        <w:ind w:firstLine="709"/>
        <w:contextualSpacing/>
        <w:jc w:val="center"/>
        <w:rPr>
          <w:rFonts w:ascii="Times New Roman" w:hAnsi="Times New Roman" w:cs="Times New Roman"/>
          <w:b/>
          <w:bCs/>
          <w:sz w:val="28"/>
          <w:szCs w:val="28"/>
        </w:rPr>
      </w:pPr>
      <w:r w:rsidRPr="00842855">
        <w:rPr>
          <w:rFonts w:ascii="Times New Roman" w:hAnsi="Times New Roman" w:cs="Times New Roman"/>
          <w:b/>
          <w:bCs/>
          <w:sz w:val="28"/>
          <w:szCs w:val="28"/>
        </w:rPr>
        <w:t>Оценка конкурсного задания</w:t>
      </w:r>
    </w:p>
    <w:tbl>
      <w:tblPr>
        <w:tblStyle w:val="af9"/>
        <w:tblW w:w="5000" w:type="pct"/>
        <w:tblLook w:val="04A0" w:firstRow="1" w:lastRow="0" w:firstColumn="1" w:lastColumn="0" w:noHBand="0" w:noVBand="1"/>
      </w:tblPr>
      <w:tblGrid>
        <w:gridCol w:w="540"/>
        <w:gridCol w:w="3003"/>
        <w:gridCol w:w="6027"/>
      </w:tblGrid>
      <w:tr w:rsidR="00842855" w:rsidRPr="00842855" w14:paraId="4304F017" w14:textId="77777777">
        <w:tc>
          <w:tcPr>
            <w:tcW w:w="1851" w:type="pct"/>
            <w:gridSpan w:val="2"/>
            <w:shd w:val="clear" w:color="auto" w:fill="92D050"/>
          </w:tcPr>
          <w:p w14:paraId="68C067BE" w14:textId="77777777" w:rsidR="00B475CF" w:rsidRPr="00842855" w:rsidRDefault="00527B30" w:rsidP="00842855">
            <w:pPr>
              <w:contextualSpacing/>
              <w:jc w:val="center"/>
              <w:rPr>
                <w:b/>
                <w:sz w:val="24"/>
                <w:szCs w:val="24"/>
              </w:rPr>
            </w:pPr>
            <w:r w:rsidRPr="00842855">
              <w:rPr>
                <w:b/>
                <w:sz w:val="24"/>
                <w:szCs w:val="24"/>
              </w:rPr>
              <w:t>Критерий</w:t>
            </w:r>
          </w:p>
        </w:tc>
        <w:tc>
          <w:tcPr>
            <w:tcW w:w="3149" w:type="pct"/>
            <w:shd w:val="clear" w:color="auto" w:fill="92D050"/>
          </w:tcPr>
          <w:p w14:paraId="3858D58A" w14:textId="77777777" w:rsidR="00B475CF" w:rsidRPr="00842855" w:rsidRDefault="00527B30" w:rsidP="00842855">
            <w:pPr>
              <w:contextualSpacing/>
              <w:jc w:val="center"/>
              <w:rPr>
                <w:b/>
                <w:sz w:val="24"/>
                <w:szCs w:val="24"/>
              </w:rPr>
            </w:pPr>
            <w:r w:rsidRPr="00842855">
              <w:rPr>
                <w:b/>
                <w:sz w:val="24"/>
                <w:szCs w:val="24"/>
              </w:rPr>
              <w:t>Методика проверки навыков в критерии</w:t>
            </w:r>
          </w:p>
        </w:tc>
      </w:tr>
      <w:tr w:rsidR="00842855" w:rsidRPr="00842855" w14:paraId="56AC1BA0" w14:textId="77777777" w:rsidTr="00BB46E3">
        <w:tc>
          <w:tcPr>
            <w:tcW w:w="282" w:type="pct"/>
            <w:shd w:val="clear" w:color="auto" w:fill="00B050"/>
          </w:tcPr>
          <w:p w14:paraId="2F7B7DD8" w14:textId="77777777" w:rsidR="00B475CF" w:rsidRPr="00842855" w:rsidRDefault="00527B30" w:rsidP="00BB46E3">
            <w:pPr>
              <w:contextualSpacing/>
              <w:jc w:val="center"/>
              <w:rPr>
                <w:b/>
                <w:sz w:val="24"/>
                <w:szCs w:val="24"/>
              </w:rPr>
            </w:pPr>
            <w:r w:rsidRPr="00842855">
              <w:rPr>
                <w:b/>
                <w:sz w:val="24"/>
                <w:szCs w:val="24"/>
              </w:rPr>
              <w:t>А</w:t>
            </w:r>
          </w:p>
        </w:tc>
        <w:tc>
          <w:tcPr>
            <w:tcW w:w="1569" w:type="pct"/>
            <w:shd w:val="clear" w:color="auto" w:fill="92D050"/>
          </w:tcPr>
          <w:p w14:paraId="2F9798FE" w14:textId="77777777" w:rsidR="00B475CF" w:rsidRPr="00842855" w:rsidRDefault="00527B30" w:rsidP="00842855">
            <w:pPr>
              <w:contextualSpacing/>
              <w:jc w:val="both"/>
              <w:rPr>
                <w:sz w:val="24"/>
                <w:szCs w:val="24"/>
              </w:rPr>
            </w:pPr>
            <w:r w:rsidRPr="00842855">
              <w:rPr>
                <w:b/>
                <w:sz w:val="24"/>
                <w:szCs w:val="24"/>
              </w:rPr>
              <w:t>Инкубация икры и выращивание молоди рыб</w:t>
            </w:r>
          </w:p>
        </w:tc>
        <w:tc>
          <w:tcPr>
            <w:tcW w:w="3149" w:type="pct"/>
            <w:shd w:val="clear" w:color="auto" w:fill="auto"/>
          </w:tcPr>
          <w:p w14:paraId="65D513B9" w14:textId="77777777" w:rsidR="00B475CF" w:rsidRPr="00842855" w:rsidRDefault="00527B30" w:rsidP="00842855">
            <w:pPr>
              <w:ind w:firstLine="709"/>
              <w:contextualSpacing/>
              <w:jc w:val="both"/>
              <w:rPr>
                <w:sz w:val="24"/>
                <w:szCs w:val="24"/>
              </w:rPr>
            </w:pPr>
            <w:r w:rsidRPr="00842855">
              <w:rPr>
                <w:sz w:val="24"/>
                <w:szCs w:val="24"/>
              </w:rPr>
              <w:t xml:space="preserve">Оцениваются следующие навыки: </w:t>
            </w:r>
          </w:p>
          <w:p w14:paraId="3A629D0A" w14:textId="77777777" w:rsidR="00B475CF" w:rsidRPr="00842855" w:rsidRDefault="00527B30" w:rsidP="00842855">
            <w:pPr>
              <w:ind w:firstLine="709"/>
              <w:contextualSpacing/>
              <w:jc w:val="both"/>
              <w:rPr>
                <w:sz w:val="24"/>
                <w:szCs w:val="24"/>
              </w:rPr>
            </w:pPr>
            <w:r w:rsidRPr="00842855">
              <w:rPr>
                <w:sz w:val="24"/>
                <w:szCs w:val="24"/>
              </w:rPr>
              <w:t xml:space="preserve">- правильность комплектации рыбоводного оборудования; </w:t>
            </w:r>
          </w:p>
          <w:p w14:paraId="742F53A2" w14:textId="77777777" w:rsidR="00B475CF" w:rsidRPr="00842855" w:rsidRDefault="00527B30" w:rsidP="00842855">
            <w:pPr>
              <w:ind w:firstLine="709"/>
              <w:contextualSpacing/>
              <w:jc w:val="both"/>
              <w:rPr>
                <w:sz w:val="24"/>
                <w:szCs w:val="24"/>
              </w:rPr>
            </w:pPr>
            <w:r w:rsidRPr="00842855">
              <w:rPr>
                <w:sz w:val="24"/>
                <w:szCs w:val="24"/>
              </w:rPr>
              <w:t xml:space="preserve">- способ отбора половых продуктов; </w:t>
            </w:r>
          </w:p>
          <w:p w14:paraId="56A8673C" w14:textId="77777777" w:rsidR="00B475CF" w:rsidRPr="00842855" w:rsidRDefault="00527B30" w:rsidP="00842855">
            <w:pPr>
              <w:ind w:firstLine="709"/>
              <w:contextualSpacing/>
              <w:jc w:val="both"/>
              <w:rPr>
                <w:sz w:val="24"/>
                <w:szCs w:val="24"/>
              </w:rPr>
            </w:pPr>
            <w:r w:rsidRPr="00842855">
              <w:rPr>
                <w:sz w:val="24"/>
                <w:szCs w:val="24"/>
              </w:rPr>
              <w:t xml:space="preserve">- способы осеменения </w:t>
            </w:r>
            <w:r w:rsidR="005B06CC" w:rsidRPr="00842855">
              <w:rPr>
                <w:sz w:val="24"/>
                <w:szCs w:val="24"/>
              </w:rPr>
              <w:t xml:space="preserve">и оплодотворения </w:t>
            </w:r>
            <w:r w:rsidRPr="00842855">
              <w:rPr>
                <w:sz w:val="24"/>
                <w:szCs w:val="24"/>
              </w:rPr>
              <w:t>икры;</w:t>
            </w:r>
          </w:p>
          <w:p w14:paraId="158D4C88" w14:textId="77777777" w:rsidR="00B475CF" w:rsidRPr="00842855" w:rsidRDefault="00527B30" w:rsidP="00842855">
            <w:pPr>
              <w:ind w:firstLine="709"/>
              <w:contextualSpacing/>
              <w:jc w:val="both"/>
              <w:rPr>
                <w:sz w:val="24"/>
                <w:szCs w:val="24"/>
              </w:rPr>
            </w:pPr>
            <w:r w:rsidRPr="00842855">
              <w:rPr>
                <w:sz w:val="24"/>
                <w:szCs w:val="24"/>
              </w:rPr>
              <w:t>- последовательность действий при загрузке икры и разгрузке инкубационных аппаратов;</w:t>
            </w:r>
          </w:p>
          <w:p w14:paraId="68BDA7D0" w14:textId="77777777" w:rsidR="00B475CF" w:rsidRPr="00842855" w:rsidRDefault="00527B30" w:rsidP="00842855">
            <w:pPr>
              <w:ind w:firstLine="709"/>
              <w:contextualSpacing/>
              <w:jc w:val="both"/>
              <w:rPr>
                <w:sz w:val="24"/>
                <w:szCs w:val="24"/>
              </w:rPr>
            </w:pPr>
            <w:r w:rsidRPr="00842855">
              <w:rPr>
                <w:sz w:val="24"/>
                <w:szCs w:val="24"/>
              </w:rPr>
              <w:t xml:space="preserve">- правильность определения стадий развития икры; </w:t>
            </w:r>
          </w:p>
          <w:p w14:paraId="4EDBCF6C" w14:textId="77777777" w:rsidR="009978FD" w:rsidRPr="00842855" w:rsidRDefault="009978FD" w:rsidP="00842855">
            <w:pPr>
              <w:ind w:firstLine="709"/>
              <w:contextualSpacing/>
              <w:jc w:val="both"/>
              <w:rPr>
                <w:sz w:val="24"/>
                <w:szCs w:val="24"/>
              </w:rPr>
            </w:pPr>
            <w:r w:rsidRPr="00842855">
              <w:rPr>
                <w:sz w:val="24"/>
                <w:szCs w:val="24"/>
              </w:rPr>
              <w:t>- последовательность операций мечения рыб сухим и биологическим способом;</w:t>
            </w:r>
          </w:p>
          <w:p w14:paraId="61B13B8C" w14:textId="77777777" w:rsidR="00B475CF" w:rsidRPr="00842855" w:rsidRDefault="005B06CC" w:rsidP="00842855">
            <w:pPr>
              <w:ind w:firstLine="709"/>
              <w:contextualSpacing/>
              <w:jc w:val="both"/>
              <w:rPr>
                <w:sz w:val="24"/>
                <w:szCs w:val="24"/>
              </w:rPr>
            </w:pPr>
            <w:r w:rsidRPr="00842855">
              <w:rPr>
                <w:sz w:val="24"/>
                <w:szCs w:val="24"/>
              </w:rPr>
              <w:t xml:space="preserve">- </w:t>
            </w:r>
            <w:r w:rsidR="00527B30" w:rsidRPr="00842855">
              <w:rPr>
                <w:sz w:val="24"/>
                <w:szCs w:val="24"/>
              </w:rPr>
              <w:t>выбор схемы лечебно-профилактической обработки рыбоводного оборудования;</w:t>
            </w:r>
          </w:p>
          <w:p w14:paraId="6746577A" w14:textId="77777777" w:rsidR="00B475CF" w:rsidRPr="00842855" w:rsidRDefault="00527B30" w:rsidP="00842855">
            <w:pPr>
              <w:ind w:firstLine="709"/>
              <w:contextualSpacing/>
              <w:jc w:val="both"/>
              <w:rPr>
                <w:sz w:val="24"/>
                <w:szCs w:val="24"/>
              </w:rPr>
            </w:pPr>
            <w:r w:rsidRPr="00842855">
              <w:rPr>
                <w:sz w:val="24"/>
                <w:szCs w:val="24"/>
              </w:rPr>
              <w:t>- приготовление раствора лечебно-профилактического препарата необходимой концентрации;</w:t>
            </w:r>
          </w:p>
          <w:p w14:paraId="1096D98F" w14:textId="77777777" w:rsidR="00B475CF" w:rsidRPr="00842855" w:rsidRDefault="00527B30" w:rsidP="00842855">
            <w:pPr>
              <w:ind w:firstLine="709"/>
              <w:contextualSpacing/>
              <w:jc w:val="both"/>
              <w:rPr>
                <w:sz w:val="24"/>
                <w:szCs w:val="24"/>
              </w:rPr>
            </w:pPr>
            <w:r w:rsidRPr="00842855">
              <w:rPr>
                <w:sz w:val="24"/>
                <w:szCs w:val="24"/>
              </w:rPr>
              <w:t>- профессиональную отраслевую терминологию;</w:t>
            </w:r>
          </w:p>
          <w:p w14:paraId="06250E8E" w14:textId="77777777" w:rsidR="00B475CF" w:rsidRPr="00842855" w:rsidRDefault="00527B30" w:rsidP="00842855">
            <w:pPr>
              <w:ind w:firstLine="709"/>
              <w:contextualSpacing/>
              <w:jc w:val="both"/>
              <w:rPr>
                <w:sz w:val="24"/>
                <w:szCs w:val="24"/>
              </w:rPr>
            </w:pPr>
            <w:r w:rsidRPr="00842855">
              <w:rPr>
                <w:sz w:val="24"/>
                <w:szCs w:val="24"/>
              </w:rPr>
              <w:t>- ведение рыбоводного журнала.</w:t>
            </w:r>
          </w:p>
        </w:tc>
      </w:tr>
      <w:tr w:rsidR="00842855" w:rsidRPr="00842855" w14:paraId="5EA7A9FA" w14:textId="77777777" w:rsidTr="00BB46E3">
        <w:tc>
          <w:tcPr>
            <w:tcW w:w="282" w:type="pct"/>
            <w:shd w:val="clear" w:color="auto" w:fill="00B050"/>
          </w:tcPr>
          <w:p w14:paraId="23ACB240" w14:textId="77777777" w:rsidR="00B475CF" w:rsidRPr="00842855" w:rsidRDefault="00527B30" w:rsidP="00BB46E3">
            <w:pPr>
              <w:contextualSpacing/>
              <w:jc w:val="center"/>
              <w:rPr>
                <w:b/>
                <w:sz w:val="24"/>
                <w:szCs w:val="24"/>
              </w:rPr>
            </w:pPr>
            <w:r w:rsidRPr="00842855">
              <w:rPr>
                <w:b/>
                <w:sz w:val="24"/>
                <w:szCs w:val="24"/>
              </w:rPr>
              <w:t>Б</w:t>
            </w:r>
          </w:p>
        </w:tc>
        <w:tc>
          <w:tcPr>
            <w:tcW w:w="1569" w:type="pct"/>
            <w:shd w:val="clear" w:color="auto" w:fill="92D050"/>
          </w:tcPr>
          <w:p w14:paraId="333F1505" w14:textId="3863E866" w:rsidR="00B475CF" w:rsidRPr="00842855" w:rsidRDefault="00527B30" w:rsidP="00842855">
            <w:pPr>
              <w:contextualSpacing/>
              <w:jc w:val="both"/>
              <w:rPr>
                <w:sz w:val="24"/>
                <w:szCs w:val="24"/>
              </w:rPr>
            </w:pPr>
            <w:r w:rsidRPr="00842855">
              <w:rPr>
                <w:b/>
                <w:sz w:val="24"/>
                <w:szCs w:val="24"/>
              </w:rPr>
              <w:t>Регулирование и</w:t>
            </w:r>
            <w:r w:rsidR="00A3137F">
              <w:rPr>
                <w:b/>
                <w:sz w:val="24"/>
                <w:szCs w:val="24"/>
              </w:rPr>
              <w:t> </w:t>
            </w:r>
            <w:r w:rsidRPr="00842855">
              <w:rPr>
                <w:b/>
                <w:sz w:val="24"/>
                <w:szCs w:val="24"/>
              </w:rPr>
              <w:t>эксплуатация рыбоводного оборудования</w:t>
            </w:r>
          </w:p>
        </w:tc>
        <w:tc>
          <w:tcPr>
            <w:tcW w:w="3149" w:type="pct"/>
            <w:shd w:val="clear" w:color="auto" w:fill="auto"/>
          </w:tcPr>
          <w:p w14:paraId="16163D81" w14:textId="77777777" w:rsidR="00B475CF" w:rsidRPr="00842855" w:rsidRDefault="00527B30" w:rsidP="00842855">
            <w:pPr>
              <w:ind w:firstLine="709"/>
              <w:contextualSpacing/>
              <w:jc w:val="both"/>
              <w:rPr>
                <w:sz w:val="24"/>
                <w:szCs w:val="24"/>
              </w:rPr>
            </w:pPr>
            <w:r w:rsidRPr="00842855">
              <w:rPr>
                <w:sz w:val="24"/>
                <w:szCs w:val="24"/>
              </w:rPr>
              <w:t xml:space="preserve">Оцениваются следующие навыки: </w:t>
            </w:r>
          </w:p>
          <w:p w14:paraId="6E424BC9" w14:textId="77777777" w:rsidR="00B475CF" w:rsidRPr="00842855" w:rsidRDefault="00527B30" w:rsidP="00842855">
            <w:pPr>
              <w:ind w:firstLine="709"/>
              <w:contextualSpacing/>
              <w:jc w:val="both"/>
              <w:rPr>
                <w:sz w:val="24"/>
                <w:szCs w:val="24"/>
              </w:rPr>
            </w:pPr>
            <w:r w:rsidRPr="00842855">
              <w:rPr>
                <w:sz w:val="24"/>
                <w:szCs w:val="24"/>
              </w:rPr>
              <w:t>- Критерии визуального контроля поведения рыб и качества воды в рыбоводных емкостях</w:t>
            </w:r>
          </w:p>
          <w:p w14:paraId="00625AA1" w14:textId="77777777" w:rsidR="00B475CF" w:rsidRPr="00842855" w:rsidRDefault="00527B30" w:rsidP="00842855">
            <w:pPr>
              <w:ind w:firstLine="709"/>
              <w:contextualSpacing/>
              <w:jc w:val="both"/>
              <w:rPr>
                <w:sz w:val="24"/>
                <w:szCs w:val="24"/>
              </w:rPr>
            </w:pPr>
            <w:r w:rsidRPr="00842855">
              <w:rPr>
                <w:sz w:val="24"/>
                <w:szCs w:val="24"/>
              </w:rPr>
              <w:t xml:space="preserve">- алгоритм контроля за работой всех блоков и механизмов </w:t>
            </w:r>
            <w:r w:rsidR="005B06CC" w:rsidRPr="00842855">
              <w:rPr>
                <w:sz w:val="24"/>
                <w:szCs w:val="24"/>
              </w:rPr>
              <w:t>проточного водоснабжения</w:t>
            </w:r>
            <w:r w:rsidRPr="00842855">
              <w:rPr>
                <w:sz w:val="24"/>
                <w:szCs w:val="24"/>
              </w:rPr>
              <w:t>;</w:t>
            </w:r>
          </w:p>
          <w:p w14:paraId="583B88A9" w14:textId="77777777" w:rsidR="00B475CF" w:rsidRPr="00842855" w:rsidRDefault="00527B30" w:rsidP="00842855">
            <w:pPr>
              <w:ind w:firstLine="709"/>
              <w:contextualSpacing/>
              <w:jc w:val="both"/>
              <w:rPr>
                <w:sz w:val="24"/>
                <w:szCs w:val="24"/>
              </w:rPr>
            </w:pPr>
            <w:r w:rsidRPr="00842855">
              <w:rPr>
                <w:sz w:val="24"/>
                <w:szCs w:val="24"/>
              </w:rPr>
              <w:t xml:space="preserve">- загрузка </w:t>
            </w:r>
            <w:r w:rsidR="001E78FF" w:rsidRPr="00842855">
              <w:rPr>
                <w:sz w:val="24"/>
                <w:szCs w:val="24"/>
              </w:rPr>
              <w:t xml:space="preserve">и регулировка </w:t>
            </w:r>
            <w:r w:rsidRPr="00842855">
              <w:rPr>
                <w:sz w:val="24"/>
                <w:szCs w:val="24"/>
              </w:rPr>
              <w:t>автоматических кормушек</w:t>
            </w:r>
            <w:r w:rsidR="005B06CC" w:rsidRPr="00842855">
              <w:rPr>
                <w:sz w:val="24"/>
                <w:szCs w:val="24"/>
              </w:rPr>
              <w:t xml:space="preserve"> с часовым механизмом</w:t>
            </w:r>
            <w:r w:rsidRPr="00842855">
              <w:rPr>
                <w:sz w:val="24"/>
                <w:szCs w:val="24"/>
              </w:rPr>
              <w:t>;</w:t>
            </w:r>
          </w:p>
          <w:p w14:paraId="7EF6A1BF" w14:textId="77777777" w:rsidR="00B475CF" w:rsidRPr="00842855" w:rsidRDefault="00527B30" w:rsidP="00842855">
            <w:pPr>
              <w:ind w:firstLine="709"/>
              <w:contextualSpacing/>
              <w:jc w:val="both"/>
              <w:rPr>
                <w:sz w:val="24"/>
                <w:szCs w:val="24"/>
              </w:rPr>
            </w:pPr>
            <w:r w:rsidRPr="00842855">
              <w:rPr>
                <w:sz w:val="24"/>
                <w:szCs w:val="24"/>
              </w:rPr>
              <w:t>- расчет необходимого количества корма;</w:t>
            </w:r>
          </w:p>
          <w:p w14:paraId="56A80942" w14:textId="77777777" w:rsidR="00B475CF" w:rsidRPr="00842855" w:rsidRDefault="00527B30" w:rsidP="00842855">
            <w:pPr>
              <w:ind w:firstLine="709"/>
              <w:contextualSpacing/>
              <w:jc w:val="both"/>
              <w:rPr>
                <w:sz w:val="24"/>
                <w:szCs w:val="24"/>
              </w:rPr>
            </w:pPr>
            <w:r w:rsidRPr="00842855">
              <w:rPr>
                <w:sz w:val="24"/>
                <w:szCs w:val="24"/>
              </w:rPr>
              <w:t>- гидрохимический анализ воды с помощью портативных приборов;</w:t>
            </w:r>
          </w:p>
          <w:p w14:paraId="0777FFF9" w14:textId="77777777" w:rsidR="00B475CF" w:rsidRPr="00842855" w:rsidRDefault="00527B30" w:rsidP="00842855">
            <w:pPr>
              <w:ind w:firstLine="709"/>
              <w:contextualSpacing/>
              <w:jc w:val="both"/>
              <w:rPr>
                <w:sz w:val="24"/>
                <w:szCs w:val="24"/>
              </w:rPr>
            </w:pPr>
            <w:r w:rsidRPr="00842855">
              <w:rPr>
                <w:sz w:val="24"/>
                <w:szCs w:val="24"/>
              </w:rPr>
              <w:t xml:space="preserve">- сортировка разновозрастной молоди рыб; </w:t>
            </w:r>
          </w:p>
          <w:p w14:paraId="21A3A284" w14:textId="77777777" w:rsidR="00B475CF" w:rsidRPr="00842855" w:rsidRDefault="00527B30" w:rsidP="00842855">
            <w:pPr>
              <w:ind w:firstLine="709"/>
              <w:contextualSpacing/>
              <w:jc w:val="both"/>
              <w:rPr>
                <w:sz w:val="24"/>
                <w:szCs w:val="24"/>
              </w:rPr>
            </w:pPr>
            <w:r w:rsidRPr="00842855">
              <w:rPr>
                <w:sz w:val="24"/>
                <w:szCs w:val="24"/>
              </w:rPr>
              <w:t>- измерение и взвешивание рыб;</w:t>
            </w:r>
          </w:p>
          <w:p w14:paraId="1D9E5821" w14:textId="77777777" w:rsidR="00B475CF" w:rsidRPr="00842855" w:rsidRDefault="00527B30" w:rsidP="00842855">
            <w:pPr>
              <w:ind w:firstLine="709"/>
              <w:contextualSpacing/>
              <w:jc w:val="both"/>
              <w:rPr>
                <w:sz w:val="24"/>
                <w:szCs w:val="24"/>
              </w:rPr>
            </w:pPr>
            <w:r w:rsidRPr="00842855">
              <w:rPr>
                <w:sz w:val="24"/>
                <w:szCs w:val="24"/>
              </w:rPr>
              <w:t>- ведение рыбоводного журнала.</w:t>
            </w:r>
          </w:p>
        </w:tc>
      </w:tr>
      <w:tr w:rsidR="00842855" w:rsidRPr="00842855" w14:paraId="6C01E5BE" w14:textId="77777777" w:rsidTr="00BB46E3">
        <w:tc>
          <w:tcPr>
            <w:tcW w:w="282" w:type="pct"/>
            <w:shd w:val="clear" w:color="auto" w:fill="00B050"/>
          </w:tcPr>
          <w:p w14:paraId="6130BA4E" w14:textId="77777777" w:rsidR="00B475CF" w:rsidRPr="00842855" w:rsidRDefault="00527B30" w:rsidP="00BB46E3">
            <w:pPr>
              <w:contextualSpacing/>
              <w:jc w:val="center"/>
              <w:rPr>
                <w:b/>
                <w:sz w:val="24"/>
                <w:szCs w:val="24"/>
              </w:rPr>
            </w:pPr>
            <w:r w:rsidRPr="00842855">
              <w:rPr>
                <w:b/>
                <w:sz w:val="24"/>
                <w:szCs w:val="24"/>
              </w:rPr>
              <w:t>В</w:t>
            </w:r>
          </w:p>
        </w:tc>
        <w:tc>
          <w:tcPr>
            <w:tcW w:w="1569" w:type="pct"/>
            <w:shd w:val="clear" w:color="auto" w:fill="92D050"/>
          </w:tcPr>
          <w:p w14:paraId="25681E0D" w14:textId="77777777" w:rsidR="00B475CF" w:rsidRPr="00842855" w:rsidRDefault="00527B30" w:rsidP="00842855">
            <w:pPr>
              <w:contextualSpacing/>
              <w:jc w:val="both"/>
              <w:rPr>
                <w:sz w:val="24"/>
                <w:szCs w:val="24"/>
              </w:rPr>
            </w:pPr>
            <w:r w:rsidRPr="00842855">
              <w:rPr>
                <w:b/>
                <w:sz w:val="24"/>
                <w:szCs w:val="24"/>
              </w:rPr>
              <w:t>Решение производственных (ситуационных) задач</w:t>
            </w:r>
          </w:p>
        </w:tc>
        <w:tc>
          <w:tcPr>
            <w:tcW w:w="3149" w:type="pct"/>
            <w:shd w:val="clear" w:color="auto" w:fill="auto"/>
          </w:tcPr>
          <w:p w14:paraId="265598CA" w14:textId="77777777" w:rsidR="00B475CF" w:rsidRPr="00842855" w:rsidRDefault="00527B30" w:rsidP="00842855">
            <w:pPr>
              <w:ind w:firstLine="709"/>
              <w:contextualSpacing/>
              <w:jc w:val="both"/>
              <w:rPr>
                <w:sz w:val="24"/>
                <w:szCs w:val="24"/>
              </w:rPr>
            </w:pPr>
            <w:r w:rsidRPr="00842855">
              <w:rPr>
                <w:sz w:val="24"/>
                <w:szCs w:val="24"/>
              </w:rPr>
              <w:t xml:space="preserve">Оцениваются следующие навыки: </w:t>
            </w:r>
          </w:p>
          <w:p w14:paraId="3CD33C79" w14:textId="77777777" w:rsidR="00B475CF" w:rsidRPr="00842855" w:rsidRDefault="00527B30" w:rsidP="00842855">
            <w:pPr>
              <w:ind w:firstLine="709"/>
              <w:contextualSpacing/>
              <w:jc w:val="both"/>
              <w:rPr>
                <w:sz w:val="24"/>
                <w:szCs w:val="24"/>
              </w:rPr>
            </w:pPr>
            <w:r w:rsidRPr="00842855">
              <w:rPr>
                <w:sz w:val="24"/>
                <w:szCs w:val="24"/>
              </w:rPr>
              <w:t xml:space="preserve">- последовательность и качество работ по профилактике всех блоков </w:t>
            </w:r>
            <w:r w:rsidR="005B06CC" w:rsidRPr="00842855">
              <w:rPr>
                <w:sz w:val="24"/>
                <w:szCs w:val="24"/>
              </w:rPr>
              <w:t>проточного водоснабжения</w:t>
            </w:r>
            <w:r w:rsidRPr="00842855">
              <w:rPr>
                <w:sz w:val="24"/>
                <w:szCs w:val="24"/>
              </w:rPr>
              <w:t>;</w:t>
            </w:r>
          </w:p>
          <w:p w14:paraId="0EC3C58D" w14:textId="77777777" w:rsidR="00B475CF" w:rsidRPr="00842855" w:rsidRDefault="00527B30" w:rsidP="00842855">
            <w:pPr>
              <w:ind w:firstLine="709"/>
              <w:contextualSpacing/>
              <w:jc w:val="both"/>
              <w:rPr>
                <w:sz w:val="24"/>
                <w:szCs w:val="24"/>
              </w:rPr>
            </w:pPr>
            <w:r w:rsidRPr="00842855">
              <w:rPr>
                <w:sz w:val="24"/>
                <w:szCs w:val="24"/>
              </w:rPr>
              <w:t>- способ отлова, сортировки, пересадки личинок и мальков рыб;</w:t>
            </w:r>
          </w:p>
          <w:p w14:paraId="077E72AA" w14:textId="77777777" w:rsidR="00001D3B" w:rsidRPr="00842855" w:rsidRDefault="00527B30" w:rsidP="00842855">
            <w:pPr>
              <w:ind w:firstLine="709"/>
              <w:contextualSpacing/>
              <w:jc w:val="both"/>
              <w:rPr>
                <w:sz w:val="24"/>
                <w:szCs w:val="24"/>
              </w:rPr>
            </w:pPr>
            <w:r w:rsidRPr="00842855">
              <w:rPr>
                <w:sz w:val="24"/>
                <w:szCs w:val="24"/>
              </w:rPr>
              <w:t>- способ отбора больных, травмированных</w:t>
            </w:r>
            <w:r w:rsidR="00001D3B" w:rsidRPr="00842855">
              <w:rPr>
                <w:sz w:val="24"/>
                <w:szCs w:val="24"/>
              </w:rPr>
              <w:t xml:space="preserve"> рыб;</w:t>
            </w:r>
          </w:p>
          <w:p w14:paraId="19019F54" w14:textId="77777777" w:rsidR="00B475CF" w:rsidRPr="00842855" w:rsidRDefault="00001D3B" w:rsidP="00842855">
            <w:pPr>
              <w:ind w:firstLine="709"/>
              <w:contextualSpacing/>
              <w:jc w:val="both"/>
              <w:rPr>
                <w:sz w:val="24"/>
                <w:szCs w:val="24"/>
              </w:rPr>
            </w:pPr>
            <w:r w:rsidRPr="00842855">
              <w:rPr>
                <w:sz w:val="24"/>
                <w:szCs w:val="24"/>
              </w:rPr>
              <w:t xml:space="preserve">- </w:t>
            </w:r>
            <w:r w:rsidR="00527B30" w:rsidRPr="00842855">
              <w:rPr>
                <w:sz w:val="24"/>
                <w:szCs w:val="24"/>
              </w:rPr>
              <w:t xml:space="preserve"> </w:t>
            </w:r>
            <w:r w:rsidRPr="00842855">
              <w:rPr>
                <w:sz w:val="24"/>
                <w:szCs w:val="24"/>
              </w:rPr>
              <w:t xml:space="preserve">способ отбора больных </w:t>
            </w:r>
            <w:r w:rsidR="00527B30" w:rsidRPr="00842855">
              <w:rPr>
                <w:sz w:val="24"/>
                <w:szCs w:val="24"/>
              </w:rPr>
              <w:t>и погибших икринок, личинок, мальков;</w:t>
            </w:r>
          </w:p>
          <w:p w14:paraId="6E4A1C80" w14:textId="77777777" w:rsidR="004A5861" w:rsidRPr="00842855" w:rsidRDefault="00527B30" w:rsidP="00842855">
            <w:pPr>
              <w:pStyle w:val="16"/>
              <w:widowControl w:val="0"/>
              <w:spacing w:after="0" w:line="240" w:lineRule="auto"/>
              <w:ind w:left="244"/>
              <w:jc w:val="both"/>
            </w:pPr>
            <w:r w:rsidRPr="00842855">
              <w:t>-</w:t>
            </w:r>
            <w:r w:rsidR="004A5861" w:rsidRPr="00842855">
              <w:t xml:space="preserve"> </w:t>
            </w:r>
            <w:r w:rsidR="004A5861" w:rsidRPr="00842855">
              <w:rPr>
                <w:bCs/>
              </w:rPr>
              <w:t xml:space="preserve">отбора проб для </w:t>
            </w:r>
            <w:r w:rsidR="00130CA1" w:rsidRPr="00842855">
              <w:rPr>
                <w:bCs/>
              </w:rPr>
              <w:t>патологоанатомического вскрытия</w:t>
            </w:r>
            <w:r w:rsidR="003021AE" w:rsidRPr="00842855">
              <w:rPr>
                <w:bCs/>
              </w:rPr>
              <w:t>;</w:t>
            </w:r>
          </w:p>
          <w:p w14:paraId="2C34432D" w14:textId="77777777" w:rsidR="00B475CF" w:rsidRPr="00842855" w:rsidRDefault="00B04D8B" w:rsidP="00842855">
            <w:pPr>
              <w:pStyle w:val="16"/>
              <w:widowControl w:val="0"/>
              <w:spacing w:after="0" w:line="240" w:lineRule="auto"/>
              <w:ind w:left="244"/>
              <w:jc w:val="both"/>
              <w:rPr>
                <w:bCs/>
              </w:rPr>
            </w:pPr>
            <w:r w:rsidRPr="00842855">
              <w:t xml:space="preserve">- </w:t>
            </w:r>
            <w:r w:rsidR="003021AE" w:rsidRPr="00842855">
              <w:rPr>
                <w:bCs/>
              </w:rPr>
              <w:t xml:space="preserve">методику </w:t>
            </w:r>
            <w:r w:rsidR="00130CA1" w:rsidRPr="00842855">
              <w:rPr>
                <w:bCs/>
              </w:rPr>
              <w:t xml:space="preserve">патологоанатомического вскрытия </w:t>
            </w:r>
            <w:r w:rsidR="003021AE" w:rsidRPr="00842855">
              <w:rPr>
                <w:bCs/>
              </w:rPr>
              <w:t>рыб</w:t>
            </w:r>
            <w:r w:rsidR="00130CA1" w:rsidRPr="00842855">
              <w:rPr>
                <w:bCs/>
              </w:rPr>
              <w:t>.</w:t>
            </w:r>
          </w:p>
        </w:tc>
      </w:tr>
    </w:tbl>
    <w:p w14:paraId="1FD7A668" w14:textId="77777777" w:rsidR="00B475CF" w:rsidRDefault="00B475CF" w:rsidP="00881352">
      <w:pPr>
        <w:spacing w:after="0" w:line="360" w:lineRule="auto"/>
        <w:ind w:firstLine="709"/>
        <w:contextualSpacing/>
        <w:jc w:val="both"/>
        <w:rPr>
          <w:rFonts w:ascii="Times New Roman" w:hAnsi="Times New Roman" w:cs="Times New Roman"/>
          <w:sz w:val="28"/>
          <w:szCs w:val="28"/>
        </w:rPr>
      </w:pPr>
    </w:p>
    <w:p w14:paraId="2F17AB57" w14:textId="63D1E1F9" w:rsidR="00B475CF" w:rsidRDefault="00842855" w:rsidP="00842855">
      <w:pPr>
        <w:pStyle w:val="-2"/>
        <w:spacing w:before="0" w:after="0"/>
        <w:contextualSpacing/>
        <w:jc w:val="center"/>
        <w:rPr>
          <w:rFonts w:ascii="Times New Roman" w:hAnsi="Times New Roman"/>
          <w:sz w:val="24"/>
        </w:rPr>
      </w:pPr>
      <w:bookmarkStart w:id="9" w:name="_Toc180411165"/>
      <w:r>
        <w:rPr>
          <w:rFonts w:ascii="Times New Roman" w:hAnsi="Times New Roman"/>
          <w:sz w:val="24"/>
        </w:rPr>
        <w:lastRenderedPageBreak/>
        <w:t>1.5. Конкурсное задание</w:t>
      </w:r>
      <w:bookmarkEnd w:id="9"/>
    </w:p>
    <w:p w14:paraId="3A14EDFD" w14:textId="782E2A26" w:rsidR="00B475CF" w:rsidRPr="00842855" w:rsidRDefault="00527B30" w:rsidP="00842855">
      <w:pPr>
        <w:spacing w:after="0" w:line="360" w:lineRule="auto"/>
        <w:ind w:firstLine="709"/>
        <w:contextualSpacing/>
        <w:jc w:val="both"/>
        <w:rPr>
          <w:rFonts w:ascii="Times New Roman" w:eastAsia="Times New Roman" w:hAnsi="Times New Roman" w:cs="Times New Roman"/>
          <w:color w:val="000000"/>
          <w:sz w:val="28"/>
          <w:szCs w:val="28"/>
        </w:rPr>
      </w:pPr>
      <w:r w:rsidRPr="00842855">
        <w:rPr>
          <w:rFonts w:ascii="Times New Roman" w:eastAsia="Times New Roman" w:hAnsi="Times New Roman" w:cs="Times New Roman"/>
          <w:color w:val="000000"/>
          <w:sz w:val="28"/>
          <w:szCs w:val="28"/>
        </w:rPr>
        <w:t xml:space="preserve">Общая </w:t>
      </w:r>
      <w:r w:rsidRPr="00842855">
        <w:rPr>
          <w:rFonts w:ascii="Times New Roman" w:hAnsi="Times New Roman" w:cs="Times New Roman"/>
          <w:sz w:val="28"/>
          <w:szCs w:val="28"/>
        </w:rPr>
        <w:t>продолжительность</w:t>
      </w:r>
      <w:r w:rsidRPr="00842855">
        <w:rPr>
          <w:rFonts w:ascii="Times New Roman" w:eastAsia="Times New Roman" w:hAnsi="Times New Roman" w:cs="Times New Roman"/>
          <w:color w:val="000000"/>
          <w:sz w:val="28"/>
          <w:szCs w:val="28"/>
        </w:rPr>
        <w:t xml:space="preserve"> Конкурсного задания: 18 ч</w:t>
      </w:r>
      <w:r w:rsidR="00842855" w:rsidRPr="00842855">
        <w:rPr>
          <w:rFonts w:ascii="Times New Roman" w:eastAsia="Times New Roman" w:hAnsi="Times New Roman" w:cs="Times New Roman"/>
          <w:color w:val="000000"/>
          <w:sz w:val="28"/>
          <w:szCs w:val="28"/>
        </w:rPr>
        <w:t>асов</w:t>
      </w:r>
    </w:p>
    <w:p w14:paraId="4FFAE464" w14:textId="1E13F090" w:rsidR="00B475CF" w:rsidRPr="00842855" w:rsidRDefault="00527B30" w:rsidP="00842855">
      <w:pPr>
        <w:spacing w:after="0" w:line="360" w:lineRule="auto"/>
        <w:ind w:firstLine="709"/>
        <w:contextualSpacing/>
        <w:jc w:val="both"/>
        <w:rPr>
          <w:rFonts w:ascii="Times New Roman" w:eastAsia="Times New Roman" w:hAnsi="Times New Roman" w:cs="Times New Roman"/>
          <w:color w:val="000000"/>
          <w:sz w:val="28"/>
          <w:szCs w:val="28"/>
        </w:rPr>
      </w:pPr>
      <w:r w:rsidRPr="00842855">
        <w:rPr>
          <w:rFonts w:ascii="Times New Roman" w:eastAsia="Times New Roman" w:hAnsi="Times New Roman" w:cs="Times New Roman"/>
          <w:color w:val="000000"/>
          <w:sz w:val="28"/>
          <w:szCs w:val="28"/>
        </w:rPr>
        <w:t>Количество конкурсных дней: 3 дня</w:t>
      </w:r>
    </w:p>
    <w:p w14:paraId="6718B63B" w14:textId="77777777" w:rsidR="00B475CF" w:rsidRPr="00842855" w:rsidRDefault="00527B30" w:rsidP="00842855">
      <w:pPr>
        <w:spacing w:after="0" w:line="360" w:lineRule="auto"/>
        <w:ind w:firstLine="709"/>
        <w:contextualSpacing/>
        <w:jc w:val="both"/>
        <w:rPr>
          <w:rFonts w:ascii="Times New Roman" w:hAnsi="Times New Roman" w:cs="Times New Roman"/>
          <w:sz w:val="28"/>
          <w:szCs w:val="28"/>
        </w:rPr>
      </w:pPr>
      <w:r w:rsidRPr="00842855">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3A13D079" w14:textId="77777777" w:rsidR="00B475CF" w:rsidRPr="00842855" w:rsidRDefault="00527B30" w:rsidP="00842855">
      <w:pPr>
        <w:spacing w:after="0" w:line="360" w:lineRule="auto"/>
        <w:ind w:firstLine="709"/>
        <w:contextualSpacing/>
        <w:jc w:val="both"/>
        <w:rPr>
          <w:rFonts w:ascii="Times New Roman" w:hAnsi="Times New Roman" w:cs="Times New Roman"/>
          <w:sz w:val="28"/>
          <w:szCs w:val="28"/>
        </w:rPr>
      </w:pPr>
      <w:r w:rsidRPr="00842855">
        <w:rPr>
          <w:rFonts w:ascii="Times New Roman" w:hAnsi="Times New Roman" w:cs="Times New Roman"/>
          <w:sz w:val="28"/>
          <w:szCs w:val="28"/>
        </w:rPr>
        <w:t xml:space="preserve">Оценка знаний </w:t>
      </w:r>
      <w:r w:rsidR="00CC6D7F" w:rsidRPr="00842855">
        <w:rPr>
          <w:rFonts w:ascii="Times New Roman" w:hAnsi="Times New Roman" w:cs="Times New Roman"/>
          <w:sz w:val="28"/>
          <w:szCs w:val="28"/>
        </w:rPr>
        <w:t>конкурсант</w:t>
      </w:r>
      <w:r w:rsidRPr="00842855">
        <w:rPr>
          <w:rFonts w:ascii="Times New Roman" w:hAnsi="Times New Roman" w:cs="Times New Roman"/>
          <w:sz w:val="28"/>
          <w:szCs w:val="28"/>
        </w:rPr>
        <w:t>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25318009" w14:textId="77777777" w:rsidR="00B475CF" w:rsidRPr="00842855" w:rsidRDefault="00527B30" w:rsidP="00842855">
      <w:pPr>
        <w:pStyle w:val="-2"/>
        <w:spacing w:before="0" w:after="0"/>
        <w:contextualSpacing/>
        <w:jc w:val="center"/>
        <w:rPr>
          <w:rFonts w:ascii="Times New Roman" w:hAnsi="Times New Roman"/>
          <w:bCs/>
          <w:szCs w:val="28"/>
        </w:rPr>
      </w:pPr>
      <w:bookmarkStart w:id="10" w:name="_Toc180411166"/>
      <w:r w:rsidRPr="00842855">
        <w:rPr>
          <w:rFonts w:ascii="Times New Roman" w:hAnsi="Times New Roman"/>
          <w:bCs/>
          <w:szCs w:val="28"/>
        </w:rPr>
        <w:t xml:space="preserve">1.5.1. </w:t>
      </w:r>
      <w:r w:rsidRPr="00842855">
        <w:rPr>
          <w:rFonts w:ascii="Times New Roman" w:hAnsi="Times New Roman"/>
          <w:szCs w:val="28"/>
        </w:rPr>
        <w:t>Разработка</w:t>
      </w:r>
      <w:r w:rsidRPr="00842855">
        <w:rPr>
          <w:rFonts w:ascii="Times New Roman" w:hAnsi="Times New Roman"/>
          <w:bCs/>
          <w:szCs w:val="28"/>
        </w:rPr>
        <w:t xml:space="preserve"> конкурсного </w:t>
      </w:r>
      <w:r w:rsidRPr="00842855">
        <w:rPr>
          <w:rFonts w:ascii="Times New Roman" w:hAnsi="Times New Roman"/>
          <w:szCs w:val="28"/>
        </w:rPr>
        <w:t>задания</w:t>
      </w:r>
      <w:bookmarkEnd w:id="10"/>
      <w:r w:rsidRPr="00842855">
        <w:rPr>
          <w:rFonts w:ascii="Times New Roman" w:hAnsi="Times New Roman"/>
          <w:bCs/>
          <w:szCs w:val="28"/>
        </w:rPr>
        <w:t xml:space="preserve"> </w:t>
      </w:r>
    </w:p>
    <w:p w14:paraId="77099715" w14:textId="531CE007" w:rsidR="00B475CF" w:rsidRPr="00842855" w:rsidRDefault="00527B30" w:rsidP="00842855">
      <w:pPr>
        <w:spacing w:after="0" w:line="360" w:lineRule="auto"/>
        <w:ind w:firstLine="709"/>
        <w:contextualSpacing/>
        <w:jc w:val="both"/>
        <w:rPr>
          <w:rFonts w:ascii="Times New Roman" w:eastAsia="Times New Roman" w:hAnsi="Times New Roman" w:cs="Times New Roman"/>
          <w:sz w:val="28"/>
          <w:szCs w:val="28"/>
          <w:lang w:eastAsia="ru-RU"/>
        </w:rPr>
      </w:pPr>
      <w:r w:rsidRPr="00842855">
        <w:rPr>
          <w:rFonts w:ascii="Times New Roman" w:hAnsi="Times New Roman" w:cs="Times New Roman"/>
          <w:sz w:val="28"/>
          <w:szCs w:val="28"/>
        </w:rPr>
        <w:t>Конкурсное</w:t>
      </w:r>
      <w:r w:rsidRPr="00842855">
        <w:rPr>
          <w:rFonts w:ascii="Times New Roman" w:eastAsia="Times New Roman" w:hAnsi="Times New Roman" w:cs="Times New Roman"/>
          <w:sz w:val="28"/>
          <w:szCs w:val="28"/>
          <w:lang w:eastAsia="ru-RU"/>
        </w:rPr>
        <w:t xml:space="preserve"> задание состоит из 3</w:t>
      </w:r>
      <w:r w:rsidR="00881352" w:rsidRPr="00842855">
        <w:rPr>
          <w:rFonts w:ascii="Times New Roman" w:eastAsia="Times New Roman" w:hAnsi="Times New Roman" w:cs="Times New Roman"/>
          <w:sz w:val="28"/>
          <w:szCs w:val="28"/>
          <w:lang w:eastAsia="ru-RU"/>
        </w:rPr>
        <w:t>-х</w:t>
      </w:r>
      <w:r w:rsidRPr="00842855">
        <w:rPr>
          <w:rFonts w:ascii="Times New Roman" w:eastAsia="Times New Roman" w:hAnsi="Times New Roman" w:cs="Times New Roman"/>
          <w:sz w:val="28"/>
          <w:szCs w:val="28"/>
          <w:lang w:eastAsia="ru-RU"/>
        </w:rPr>
        <w:t xml:space="preserve"> модулей, включает обязательную к</w:t>
      </w:r>
      <w:r w:rsidR="00842855">
        <w:rPr>
          <w:rFonts w:ascii="Times New Roman" w:eastAsia="Times New Roman" w:hAnsi="Times New Roman" w:cs="Times New Roman"/>
          <w:sz w:val="28"/>
          <w:szCs w:val="28"/>
          <w:lang w:eastAsia="ru-RU"/>
        </w:rPr>
        <w:t> </w:t>
      </w:r>
      <w:r w:rsidRPr="00842855">
        <w:rPr>
          <w:rFonts w:ascii="Times New Roman" w:eastAsia="Times New Roman" w:hAnsi="Times New Roman" w:cs="Times New Roman"/>
          <w:sz w:val="28"/>
          <w:szCs w:val="28"/>
          <w:lang w:eastAsia="ru-RU"/>
        </w:rPr>
        <w:t>выполнению часть (инвариант) – 3 модулей. Общее количество баллов конкурсного задания составляет 100.</w:t>
      </w:r>
    </w:p>
    <w:p w14:paraId="45F5FB36" w14:textId="77777777" w:rsidR="00B475CF" w:rsidRPr="00842855" w:rsidRDefault="00527B30" w:rsidP="00842855">
      <w:pPr>
        <w:spacing w:after="0" w:line="360" w:lineRule="auto"/>
        <w:ind w:firstLine="709"/>
        <w:contextualSpacing/>
        <w:jc w:val="both"/>
        <w:rPr>
          <w:rFonts w:ascii="Times New Roman" w:hAnsi="Times New Roman" w:cs="Times New Roman"/>
          <w:sz w:val="28"/>
          <w:szCs w:val="28"/>
        </w:rPr>
      </w:pPr>
      <w:r w:rsidRPr="00842855">
        <w:rPr>
          <w:rFonts w:ascii="Times New Roman" w:eastAsia="Times New Roman" w:hAnsi="Times New Roman" w:cs="Times New Roman"/>
          <w:sz w:val="28"/>
          <w:szCs w:val="28"/>
          <w:lang w:eastAsia="ru-RU"/>
        </w:rPr>
        <w:t xml:space="preserve">Обязательная </w:t>
      </w:r>
      <w:r w:rsidRPr="00842855">
        <w:rPr>
          <w:rFonts w:ascii="Times New Roman" w:hAnsi="Times New Roman" w:cs="Times New Roman"/>
          <w:sz w:val="28"/>
          <w:szCs w:val="28"/>
        </w:rPr>
        <w:t>к выполнению часть (инвариант) выполняется всеми регионами без исключения на всех уровнях чемпионатов.</w:t>
      </w:r>
    </w:p>
    <w:p w14:paraId="08B326C1" w14:textId="77777777" w:rsidR="00CE5AB0" w:rsidRPr="00842855" w:rsidRDefault="00527B30" w:rsidP="00842855">
      <w:pPr>
        <w:spacing w:after="0" w:line="360" w:lineRule="auto"/>
        <w:ind w:firstLine="851"/>
        <w:contextualSpacing/>
        <w:jc w:val="both"/>
        <w:rPr>
          <w:rFonts w:ascii="Times New Roman" w:eastAsia="Times New Roman" w:hAnsi="Times New Roman" w:cs="Times New Roman"/>
          <w:sz w:val="28"/>
          <w:szCs w:val="28"/>
          <w:lang w:eastAsia="ru-RU"/>
        </w:rPr>
      </w:pPr>
      <w:r w:rsidRPr="00842855">
        <w:rPr>
          <w:rFonts w:ascii="Times New Roman" w:hAnsi="Times New Roman" w:cs="Times New Roman"/>
          <w:sz w:val="28"/>
          <w:szCs w:val="28"/>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r w:rsidR="00CE5AB0" w:rsidRPr="00842855">
        <w:rPr>
          <w:rFonts w:ascii="Times New Roman" w:hAnsi="Times New Roman" w:cs="Times New Roman"/>
          <w:sz w:val="28"/>
          <w:szCs w:val="28"/>
        </w:rPr>
        <w:t xml:space="preserve"> </w:t>
      </w:r>
      <w:r w:rsidR="00CE5AB0" w:rsidRPr="00842855">
        <w:rPr>
          <w:rFonts w:ascii="Times New Roman" w:eastAsia="Times New Roman" w:hAnsi="Times New Roman" w:cs="Times New Roman"/>
          <w:sz w:val="28"/>
          <w:szCs w:val="28"/>
          <w:lang w:eastAsia="ru-RU"/>
        </w:rPr>
        <w:t xml:space="preserve">(Приложение </w:t>
      </w:r>
      <w:r w:rsidR="009728B0" w:rsidRPr="00842855">
        <w:rPr>
          <w:rFonts w:ascii="Times New Roman" w:eastAsia="Times New Roman" w:hAnsi="Times New Roman" w:cs="Times New Roman"/>
          <w:sz w:val="28"/>
          <w:szCs w:val="28"/>
          <w:lang w:eastAsia="ru-RU"/>
        </w:rPr>
        <w:t>3</w:t>
      </w:r>
      <w:r w:rsidR="00CE5AB0" w:rsidRPr="00842855">
        <w:rPr>
          <w:rFonts w:ascii="Times New Roman" w:eastAsia="Times New Roman" w:hAnsi="Times New Roman" w:cs="Times New Roman"/>
          <w:sz w:val="28"/>
          <w:szCs w:val="28"/>
          <w:lang w:eastAsia="ru-RU"/>
        </w:rPr>
        <w:t>. Матрица конкурсного задания).</w:t>
      </w:r>
    </w:p>
    <w:p w14:paraId="5BE26F50" w14:textId="77777777" w:rsidR="00CC6D7F" w:rsidRPr="00842855" w:rsidRDefault="00CC6D7F" w:rsidP="00842855">
      <w:pPr>
        <w:spacing w:after="0" w:line="360" w:lineRule="auto"/>
        <w:contextualSpacing/>
        <w:jc w:val="both"/>
        <w:rPr>
          <w:rFonts w:ascii="Times New Roman" w:eastAsia="Times New Roman" w:hAnsi="Times New Roman" w:cs="Times New Roman"/>
          <w:sz w:val="28"/>
          <w:szCs w:val="28"/>
          <w:lang w:eastAsia="ru-RU"/>
        </w:rPr>
      </w:pPr>
    </w:p>
    <w:p w14:paraId="18D5288E" w14:textId="77777777" w:rsidR="00B475CF" w:rsidRPr="00842855" w:rsidRDefault="00527B30" w:rsidP="00842855">
      <w:pPr>
        <w:pStyle w:val="-2"/>
        <w:spacing w:before="0" w:after="0"/>
        <w:contextualSpacing/>
        <w:jc w:val="center"/>
        <w:rPr>
          <w:rFonts w:ascii="Times New Roman" w:hAnsi="Times New Roman"/>
          <w:szCs w:val="28"/>
        </w:rPr>
      </w:pPr>
      <w:bookmarkStart w:id="11" w:name="_Toc180411167"/>
      <w:r w:rsidRPr="00842855">
        <w:rPr>
          <w:rFonts w:ascii="Times New Roman" w:hAnsi="Times New Roman"/>
          <w:szCs w:val="28"/>
        </w:rPr>
        <w:t xml:space="preserve">1.5.2. Структура модулей конкурсного задания </w:t>
      </w:r>
      <w:r w:rsidRPr="00842855">
        <w:rPr>
          <w:rFonts w:ascii="Times New Roman" w:hAnsi="Times New Roman"/>
          <w:bCs/>
          <w:color w:val="000000"/>
          <w:szCs w:val="28"/>
          <w:lang w:eastAsia="ru-RU"/>
        </w:rPr>
        <w:t>(</w:t>
      </w:r>
      <w:r w:rsidRPr="00842855">
        <w:rPr>
          <w:rFonts w:ascii="Times New Roman" w:hAnsi="Times New Roman"/>
          <w:szCs w:val="28"/>
        </w:rPr>
        <w:t>инвариант</w:t>
      </w:r>
      <w:r w:rsidRPr="00842855">
        <w:rPr>
          <w:rFonts w:ascii="Times New Roman" w:hAnsi="Times New Roman"/>
          <w:bCs/>
          <w:color w:val="000000"/>
          <w:szCs w:val="28"/>
          <w:lang w:eastAsia="ru-RU"/>
        </w:rPr>
        <w:t>)</w:t>
      </w:r>
      <w:bookmarkEnd w:id="11"/>
    </w:p>
    <w:p w14:paraId="3A878C37" w14:textId="701FD153" w:rsidR="00B475CF" w:rsidRPr="00842855" w:rsidRDefault="00527B30" w:rsidP="00842855">
      <w:pPr>
        <w:spacing w:after="0" w:line="360" w:lineRule="auto"/>
        <w:contextualSpacing/>
        <w:jc w:val="both"/>
        <w:rPr>
          <w:rFonts w:ascii="Times New Roman" w:eastAsia="Times New Roman" w:hAnsi="Times New Roman" w:cs="Times New Roman"/>
          <w:bCs/>
          <w:sz w:val="28"/>
          <w:szCs w:val="28"/>
          <w:lang w:eastAsia="ru-RU"/>
        </w:rPr>
      </w:pPr>
      <w:r w:rsidRPr="00842855">
        <w:rPr>
          <w:rFonts w:ascii="Times New Roman" w:eastAsia="Times New Roman" w:hAnsi="Times New Roman" w:cs="Times New Roman"/>
          <w:b/>
          <w:bCs/>
          <w:sz w:val="28"/>
          <w:szCs w:val="28"/>
          <w:lang w:eastAsia="ru-RU"/>
        </w:rPr>
        <w:t>Модуль А.</w:t>
      </w:r>
      <w:r w:rsidRPr="00842855">
        <w:rPr>
          <w:rFonts w:ascii="Times New Roman" w:eastAsia="Times New Roman" w:hAnsi="Times New Roman" w:cs="Times New Roman"/>
          <w:b/>
          <w:color w:val="000000"/>
          <w:sz w:val="28"/>
          <w:szCs w:val="28"/>
          <w:lang w:eastAsia="ru-RU"/>
        </w:rPr>
        <w:t xml:space="preserve"> Инкубация икры и выращивание молоди рыб </w:t>
      </w:r>
      <w:r w:rsidR="00711458" w:rsidRPr="00842855">
        <w:rPr>
          <w:rFonts w:ascii="Times New Roman" w:eastAsia="Times New Roman" w:hAnsi="Times New Roman" w:cs="Times New Roman"/>
          <w:b/>
          <w:color w:val="000000"/>
          <w:sz w:val="28"/>
          <w:szCs w:val="28"/>
          <w:lang w:eastAsia="ru-RU"/>
        </w:rPr>
        <w:t>(</w:t>
      </w:r>
      <w:r w:rsidR="00842855">
        <w:rPr>
          <w:rFonts w:ascii="Times New Roman" w:eastAsia="Times New Roman" w:hAnsi="Times New Roman" w:cs="Times New Roman"/>
          <w:b/>
          <w:color w:val="000000"/>
          <w:sz w:val="28"/>
          <w:szCs w:val="28"/>
          <w:lang w:eastAsia="ru-RU"/>
        </w:rPr>
        <w:t>и</w:t>
      </w:r>
      <w:r w:rsidR="00711458" w:rsidRPr="00842855">
        <w:rPr>
          <w:rFonts w:ascii="Times New Roman" w:eastAsia="Times New Roman" w:hAnsi="Times New Roman" w:cs="Times New Roman"/>
          <w:b/>
          <w:color w:val="000000"/>
          <w:sz w:val="28"/>
          <w:szCs w:val="28"/>
          <w:lang w:eastAsia="ru-RU"/>
        </w:rPr>
        <w:t>нвариант)</w:t>
      </w:r>
    </w:p>
    <w:p w14:paraId="7D1AE175" w14:textId="4D9FCAC5" w:rsidR="00B475CF" w:rsidRPr="00842855" w:rsidRDefault="00527B30" w:rsidP="00842855">
      <w:pPr>
        <w:spacing w:after="0" w:line="360" w:lineRule="auto"/>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
          <w:iCs/>
          <w:sz w:val="28"/>
          <w:szCs w:val="28"/>
        </w:rPr>
        <w:t>Время на выполнение модуля</w:t>
      </w:r>
      <w:r w:rsidR="00842855">
        <w:rPr>
          <w:rFonts w:ascii="Times New Roman" w:eastAsia="Times New Roman" w:hAnsi="Times New Roman" w:cs="Times New Roman"/>
          <w:bCs/>
          <w:iCs/>
          <w:sz w:val="28"/>
          <w:szCs w:val="28"/>
        </w:rPr>
        <w:t xml:space="preserve">: </w:t>
      </w:r>
      <w:r w:rsidR="004F2B37" w:rsidRPr="00842855">
        <w:rPr>
          <w:rFonts w:ascii="Times New Roman" w:eastAsia="Times New Roman" w:hAnsi="Times New Roman" w:cs="Times New Roman"/>
          <w:bCs/>
          <w:iCs/>
          <w:sz w:val="28"/>
          <w:szCs w:val="28"/>
        </w:rPr>
        <w:t>6</w:t>
      </w:r>
      <w:r w:rsidR="00842855">
        <w:rPr>
          <w:rFonts w:ascii="Times New Roman" w:eastAsia="Times New Roman" w:hAnsi="Times New Roman" w:cs="Times New Roman"/>
          <w:bCs/>
          <w:iCs/>
          <w:sz w:val="28"/>
          <w:szCs w:val="28"/>
        </w:rPr>
        <w:t xml:space="preserve"> </w:t>
      </w:r>
      <w:r w:rsidRPr="00842855">
        <w:rPr>
          <w:rFonts w:ascii="Times New Roman" w:eastAsia="Times New Roman" w:hAnsi="Times New Roman" w:cs="Times New Roman"/>
          <w:bCs/>
          <w:iCs/>
          <w:sz w:val="28"/>
          <w:szCs w:val="28"/>
        </w:rPr>
        <w:t>часов</w:t>
      </w:r>
    </w:p>
    <w:p w14:paraId="0B4850A6" w14:textId="65F2F047" w:rsidR="00001D3B" w:rsidRPr="00842855" w:rsidRDefault="00001D3B" w:rsidP="00842855">
      <w:pPr>
        <w:spacing w:after="0" w:line="360" w:lineRule="auto"/>
        <w:contextualSpacing/>
        <w:jc w:val="both"/>
        <w:rPr>
          <w:rFonts w:ascii="Times New Roman" w:eastAsia="Times New Roman" w:hAnsi="Times New Roman" w:cs="Times New Roman"/>
          <w:bCs/>
          <w:sz w:val="28"/>
          <w:szCs w:val="28"/>
        </w:rPr>
      </w:pPr>
      <w:r w:rsidRPr="00842855">
        <w:rPr>
          <w:rFonts w:ascii="Times New Roman" w:eastAsia="Times New Roman" w:hAnsi="Times New Roman" w:cs="Times New Roman"/>
          <w:b/>
          <w:bCs/>
          <w:sz w:val="28"/>
          <w:szCs w:val="28"/>
        </w:rPr>
        <w:t>Задани</w:t>
      </w:r>
      <w:r w:rsidR="00842855">
        <w:rPr>
          <w:rFonts w:ascii="Times New Roman" w:eastAsia="Times New Roman" w:hAnsi="Times New Roman" w:cs="Times New Roman"/>
          <w:b/>
          <w:bCs/>
          <w:sz w:val="28"/>
          <w:szCs w:val="28"/>
        </w:rPr>
        <w:t>е</w:t>
      </w:r>
      <w:r w:rsidRPr="00842855">
        <w:rPr>
          <w:rFonts w:ascii="Times New Roman" w:eastAsia="Times New Roman" w:hAnsi="Times New Roman" w:cs="Times New Roman"/>
          <w:b/>
          <w:bCs/>
          <w:sz w:val="28"/>
          <w:szCs w:val="28"/>
        </w:rPr>
        <w:t>:</w:t>
      </w:r>
      <w:r w:rsidRPr="00842855">
        <w:rPr>
          <w:rFonts w:ascii="Times New Roman" w:eastAsia="Times New Roman" w:hAnsi="Times New Roman" w:cs="Times New Roman"/>
          <w:bCs/>
          <w:sz w:val="28"/>
          <w:szCs w:val="28"/>
        </w:rPr>
        <w:t xml:space="preserve"> </w:t>
      </w:r>
    </w:p>
    <w:p w14:paraId="704AAF9E" w14:textId="77777777" w:rsidR="00001D3B" w:rsidRPr="00842855" w:rsidRDefault="00001D3B" w:rsidP="00842855">
      <w:pPr>
        <w:spacing w:after="0" w:line="360" w:lineRule="auto"/>
        <w:ind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lastRenderedPageBreak/>
        <w:t xml:space="preserve">При выполнении данного задания необходимо участнику необходимо настроить и подготовить к работе инкубационные аппараты и другое рыбоводное оборудование, а также выполнить следующие стандартные биотехнические операции: </w:t>
      </w:r>
    </w:p>
    <w:p w14:paraId="7C402CE4"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инъецирование производителей, отбор половых продуктов, осеменение икры;</w:t>
      </w:r>
    </w:p>
    <w:p w14:paraId="450727A1"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загрузка икры и разгрузка инкубационных аппаратов;</w:t>
      </w:r>
    </w:p>
    <w:p w14:paraId="3E882E9E"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контроль инкубации икры с использованием стандартных препаратов;</w:t>
      </w:r>
    </w:p>
    <w:p w14:paraId="09714928"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лечебно-профилактическая обработка рыбоводного оборудования с расчётом и приготовлением растворов необходимой концентрации;</w:t>
      </w:r>
    </w:p>
    <w:p w14:paraId="5A102A45"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лечебно-профилактическая обработка рыбоводного инвентаря, инкубационных аппаратов, рыбоводных ёмкостей с приготовлением растворов необходимой концентрации;</w:t>
      </w:r>
    </w:p>
    <w:p w14:paraId="39326F62"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мечение рыб;</w:t>
      </w:r>
    </w:p>
    <w:p w14:paraId="5EE7E608"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ведение рыбоводного журнала.</w:t>
      </w:r>
    </w:p>
    <w:p w14:paraId="01709C2C" w14:textId="2BBB4BE1" w:rsidR="00B475CF" w:rsidRPr="00842855" w:rsidRDefault="00527B30" w:rsidP="00842855">
      <w:pPr>
        <w:spacing w:after="0" w:line="360" w:lineRule="auto"/>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 xml:space="preserve">При выполнении данного задания </w:t>
      </w:r>
      <w:r w:rsidR="00CC6D7F" w:rsidRPr="00842855">
        <w:rPr>
          <w:rFonts w:ascii="Times New Roman" w:eastAsia="Times New Roman" w:hAnsi="Times New Roman" w:cs="Times New Roman"/>
          <w:bCs/>
          <w:iCs/>
          <w:sz w:val="28"/>
          <w:szCs w:val="28"/>
        </w:rPr>
        <w:t>конкурсант</w:t>
      </w:r>
      <w:r w:rsidRPr="00842855">
        <w:rPr>
          <w:rFonts w:ascii="Times New Roman" w:eastAsia="Times New Roman" w:hAnsi="Times New Roman" w:cs="Times New Roman"/>
          <w:bCs/>
          <w:iCs/>
          <w:sz w:val="28"/>
          <w:szCs w:val="28"/>
        </w:rPr>
        <w:t xml:space="preserve">у </w:t>
      </w:r>
      <w:r w:rsidR="00711458" w:rsidRPr="00842855">
        <w:rPr>
          <w:rFonts w:ascii="Times New Roman" w:eastAsia="Times New Roman" w:hAnsi="Times New Roman" w:cs="Times New Roman"/>
          <w:bCs/>
          <w:iCs/>
          <w:sz w:val="28"/>
          <w:szCs w:val="28"/>
        </w:rPr>
        <w:t>необходимо</w:t>
      </w:r>
      <w:r w:rsidR="00594817" w:rsidRPr="00842855">
        <w:rPr>
          <w:rFonts w:ascii="Times New Roman" w:eastAsia="Times New Roman" w:hAnsi="Times New Roman" w:cs="Times New Roman"/>
          <w:bCs/>
          <w:iCs/>
          <w:sz w:val="28"/>
          <w:szCs w:val="28"/>
        </w:rPr>
        <w:t xml:space="preserve"> подробно изложить стадии половых изменения производителей и произвести отбор половых продуктов.</w:t>
      </w:r>
      <w:r w:rsidR="00711458" w:rsidRPr="00842855">
        <w:rPr>
          <w:rFonts w:ascii="Times New Roman" w:eastAsia="Times New Roman" w:hAnsi="Times New Roman" w:cs="Times New Roman"/>
          <w:bCs/>
          <w:iCs/>
          <w:sz w:val="28"/>
          <w:szCs w:val="28"/>
        </w:rPr>
        <w:t xml:space="preserve"> </w:t>
      </w:r>
      <w:r w:rsidR="00594817" w:rsidRPr="00842855">
        <w:rPr>
          <w:rFonts w:ascii="Times New Roman" w:eastAsia="Times New Roman" w:hAnsi="Times New Roman" w:cs="Times New Roman"/>
          <w:bCs/>
          <w:iCs/>
          <w:sz w:val="28"/>
          <w:szCs w:val="28"/>
        </w:rPr>
        <w:t>Н</w:t>
      </w:r>
      <w:r w:rsidRPr="00842855">
        <w:rPr>
          <w:rFonts w:ascii="Times New Roman" w:eastAsia="Times New Roman" w:hAnsi="Times New Roman" w:cs="Times New Roman"/>
          <w:bCs/>
          <w:iCs/>
          <w:sz w:val="28"/>
          <w:szCs w:val="28"/>
        </w:rPr>
        <w:t>астроить и подготовить к работе инкубационные аппараты и другое рыбоводное оборудование, а также выполнить следующие стандартные биотехнические операции</w:t>
      </w:r>
      <w:r w:rsidR="00594817" w:rsidRPr="00842855">
        <w:rPr>
          <w:rFonts w:ascii="Times New Roman" w:eastAsia="Times New Roman" w:hAnsi="Times New Roman" w:cs="Times New Roman"/>
          <w:bCs/>
          <w:iCs/>
          <w:sz w:val="28"/>
          <w:szCs w:val="28"/>
        </w:rPr>
        <w:t>. Модуль А состоит из трех разделов в основе каждого положены</w:t>
      </w:r>
      <w:r w:rsidR="00BB46E3">
        <w:rPr>
          <w:rFonts w:ascii="Times New Roman" w:eastAsia="Times New Roman" w:hAnsi="Times New Roman" w:cs="Times New Roman"/>
          <w:bCs/>
          <w:iCs/>
          <w:sz w:val="28"/>
          <w:szCs w:val="28"/>
        </w:rPr>
        <w:t xml:space="preserve"> </w:t>
      </w:r>
      <w:r w:rsidR="00594817" w:rsidRPr="00842855">
        <w:rPr>
          <w:rFonts w:ascii="Times New Roman" w:eastAsia="Times New Roman" w:hAnsi="Times New Roman" w:cs="Times New Roman"/>
          <w:bCs/>
          <w:iCs/>
          <w:sz w:val="28"/>
          <w:szCs w:val="28"/>
        </w:rPr>
        <w:t xml:space="preserve">критерии которые соответствуют каждому из этапов биотехнологии </w:t>
      </w:r>
      <w:r w:rsidR="004F2B37" w:rsidRPr="00842855">
        <w:rPr>
          <w:rFonts w:ascii="Times New Roman" w:eastAsia="Times New Roman" w:hAnsi="Times New Roman" w:cs="Times New Roman"/>
          <w:bCs/>
          <w:iCs/>
          <w:sz w:val="28"/>
          <w:szCs w:val="28"/>
        </w:rPr>
        <w:t>культивирования лососевых.</w:t>
      </w:r>
    </w:p>
    <w:p w14:paraId="5824009A" w14:textId="77777777" w:rsidR="00594817" w:rsidRPr="00842855" w:rsidRDefault="00594817" w:rsidP="00842855">
      <w:pPr>
        <w:spacing w:after="0" w:line="360" w:lineRule="auto"/>
        <w:jc w:val="both"/>
        <w:rPr>
          <w:rFonts w:ascii="Times New Roman" w:hAnsi="Times New Roman" w:cs="Times New Roman"/>
          <w:b/>
          <w:iCs/>
          <w:sz w:val="28"/>
          <w:szCs w:val="28"/>
        </w:rPr>
      </w:pPr>
    </w:p>
    <w:p w14:paraId="7837EBC2" w14:textId="4B5AB48E" w:rsidR="00594817" w:rsidRPr="00842855" w:rsidRDefault="00594817" w:rsidP="00842855">
      <w:pPr>
        <w:spacing w:after="0" w:line="360" w:lineRule="auto"/>
        <w:jc w:val="both"/>
        <w:rPr>
          <w:rFonts w:ascii="Times New Roman" w:hAnsi="Times New Roman" w:cs="Times New Roman"/>
          <w:iCs/>
          <w:sz w:val="28"/>
          <w:szCs w:val="28"/>
        </w:rPr>
      </w:pPr>
      <w:r w:rsidRPr="00842855">
        <w:rPr>
          <w:rFonts w:ascii="Times New Roman" w:hAnsi="Times New Roman" w:cs="Times New Roman"/>
          <w:iCs/>
          <w:sz w:val="28"/>
          <w:szCs w:val="28"/>
        </w:rPr>
        <w:t xml:space="preserve">Раздел А1 - Отбор производителей, половых продуктов, осеменение икры. </w:t>
      </w:r>
    </w:p>
    <w:p w14:paraId="145C78A6" w14:textId="77777777" w:rsidR="004F2B37" w:rsidRPr="00842855" w:rsidRDefault="00001D3B" w:rsidP="00842855">
      <w:pPr>
        <w:spacing w:after="0" w:line="360" w:lineRule="auto"/>
        <w:jc w:val="both"/>
        <w:rPr>
          <w:rFonts w:ascii="Times New Roman" w:hAnsi="Times New Roman" w:cs="Times New Roman"/>
          <w:iCs/>
          <w:sz w:val="28"/>
          <w:szCs w:val="28"/>
        </w:rPr>
      </w:pPr>
      <w:r w:rsidRPr="00842855">
        <w:rPr>
          <w:rFonts w:ascii="Times New Roman" w:hAnsi="Times New Roman" w:cs="Times New Roman"/>
          <w:iCs/>
          <w:sz w:val="28"/>
          <w:szCs w:val="28"/>
        </w:rPr>
        <w:t xml:space="preserve">Раздел </w:t>
      </w:r>
      <w:r w:rsidR="004F2B37" w:rsidRPr="00842855">
        <w:rPr>
          <w:rFonts w:ascii="Times New Roman" w:hAnsi="Times New Roman" w:cs="Times New Roman"/>
          <w:iCs/>
          <w:sz w:val="28"/>
          <w:szCs w:val="28"/>
        </w:rPr>
        <w:t>А2 - Настройка, подготовка к работе и эксплуатация инкубационных аппаратов по типу «АТКЕНС». Контроль процесса инкубации икры.</w:t>
      </w:r>
    </w:p>
    <w:p w14:paraId="3A8D45DB" w14:textId="77777777" w:rsidR="004F2B37" w:rsidRPr="00842855" w:rsidRDefault="004F2B37" w:rsidP="00842855">
      <w:pPr>
        <w:spacing w:after="0" w:line="360" w:lineRule="auto"/>
        <w:jc w:val="both"/>
        <w:rPr>
          <w:rFonts w:ascii="Times New Roman" w:hAnsi="Times New Roman" w:cs="Times New Roman"/>
          <w:iCs/>
          <w:sz w:val="28"/>
          <w:szCs w:val="28"/>
        </w:rPr>
      </w:pPr>
    </w:p>
    <w:p w14:paraId="58BDBC52" w14:textId="77777777" w:rsidR="004F2B37" w:rsidRPr="00842855" w:rsidRDefault="004F2B37" w:rsidP="00842855">
      <w:pPr>
        <w:spacing w:after="0" w:line="360" w:lineRule="auto"/>
        <w:ind w:firstLine="709"/>
        <w:jc w:val="both"/>
        <w:rPr>
          <w:rFonts w:ascii="Times New Roman" w:hAnsi="Times New Roman" w:cs="Times New Roman"/>
          <w:iCs/>
          <w:sz w:val="28"/>
          <w:szCs w:val="28"/>
        </w:rPr>
      </w:pPr>
      <w:r w:rsidRPr="00842855">
        <w:rPr>
          <w:rFonts w:ascii="Times New Roman" w:hAnsi="Times New Roman" w:cs="Times New Roman"/>
          <w:iCs/>
          <w:sz w:val="28"/>
          <w:szCs w:val="28"/>
        </w:rPr>
        <w:t xml:space="preserve">Участнику необходимо настроить и подготовить к работе инкубационные аппараты и другое рыбоводное оборудование, а также </w:t>
      </w:r>
      <w:r w:rsidRPr="00842855">
        <w:rPr>
          <w:rFonts w:ascii="Times New Roman" w:hAnsi="Times New Roman" w:cs="Times New Roman"/>
          <w:iCs/>
          <w:sz w:val="28"/>
          <w:szCs w:val="28"/>
        </w:rPr>
        <w:lastRenderedPageBreak/>
        <w:t>выполнить стандартные биотехнические операции в соответствии с параметрами задания.</w:t>
      </w:r>
    </w:p>
    <w:p w14:paraId="01EE86DC" w14:textId="77777777" w:rsidR="004F2B37" w:rsidRPr="00842855" w:rsidRDefault="004F2B37" w:rsidP="00842855">
      <w:pPr>
        <w:spacing w:after="0" w:line="360" w:lineRule="auto"/>
        <w:ind w:firstLine="709"/>
        <w:jc w:val="both"/>
        <w:rPr>
          <w:rFonts w:ascii="Times New Roman" w:hAnsi="Times New Roman" w:cs="Times New Roman"/>
          <w:iCs/>
          <w:sz w:val="28"/>
          <w:szCs w:val="28"/>
        </w:rPr>
      </w:pPr>
      <w:r w:rsidRPr="00842855">
        <w:rPr>
          <w:rFonts w:ascii="Times New Roman" w:hAnsi="Times New Roman" w:cs="Times New Roman"/>
          <w:iCs/>
          <w:sz w:val="28"/>
          <w:szCs w:val="28"/>
        </w:rPr>
        <w:t>Все таблицы и акты, приведенные в теле задания, условно считаются выдержками из рыбоводных журналов.</w:t>
      </w:r>
    </w:p>
    <w:p w14:paraId="36B85D12" w14:textId="77777777" w:rsidR="004F2B37" w:rsidRPr="00842855" w:rsidRDefault="004F2B37" w:rsidP="00842855">
      <w:pPr>
        <w:spacing w:after="0" w:line="360" w:lineRule="auto"/>
        <w:jc w:val="both"/>
        <w:rPr>
          <w:rFonts w:ascii="Times New Roman" w:hAnsi="Times New Roman" w:cs="Times New Roman"/>
          <w:iCs/>
          <w:sz w:val="28"/>
          <w:szCs w:val="28"/>
        </w:rPr>
      </w:pPr>
      <w:r w:rsidRPr="00842855">
        <w:rPr>
          <w:rFonts w:ascii="Times New Roman" w:hAnsi="Times New Roman" w:cs="Times New Roman"/>
          <w:iCs/>
          <w:sz w:val="28"/>
          <w:szCs w:val="28"/>
        </w:rPr>
        <w:t>Раздел А3 - Лечебно-профилактическая обработка рыбоводного инвентаря, инкубационных аппаратов, рыбоводных ёмкостей с приготовлением растворов необходимой концентрации</w:t>
      </w:r>
    </w:p>
    <w:p w14:paraId="59D74964" w14:textId="77777777" w:rsidR="004F2B37" w:rsidRPr="00842855" w:rsidRDefault="004F2B37" w:rsidP="00842855">
      <w:pPr>
        <w:pStyle w:val="29"/>
        <w:spacing w:after="0" w:line="360" w:lineRule="auto"/>
        <w:ind w:left="502"/>
        <w:jc w:val="both"/>
        <w:rPr>
          <w:rFonts w:ascii="Times New Roman" w:hAnsi="Times New Roman" w:cs="Times New Roman"/>
          <w:b/>
          <w:sz w:val="28"/>
          <w:szCs w:val="28"/>
        </w:rPr>
      </w:pPr>
    </w:p>
    <w:p w14:paraId="3327679B" w14:textId="72E1C373" w:rsidR="00001D3B" w:rsidRPr="00842855" w:rsidRDefault="00001D3B" w:rsidP="00842855">
      <w:pPr>
        <w:spacing w:after="0" w:line="360" w:lineRule="auto"/>
        <w:jc w:val="both"/>
        <w:rPr>
          <w:rFonts w:ascii="Times New Roman" w:eastAsia="Times New Roman" w:hAnsi="Times New Roman" w:cs="Times New Roman"/>
          <w:bCs/>
          <w:sz w:val="28"/>
          <w:szCs w:val="28"/>
          <w:lang w:eastAsia="ru-RU"/>
        </w:rPr>
      </w:pPr>
      <w:r w:rsidRPr="00842855">
        <w:rPr>
          <w:rFonts w:ascii="Times New Roman" w:eastAsia="Times New Roman" w:hAnsi="Times New Roman" w:cs="Times New Roman"/>
          <w:b/>
          <w:bCs/>
          <w:sz w:val="28"/>
          <w:szCs w:val="28"/>
          <w:lang w:eastAsia="ru-RU"/>
        </w:rPr>
        <w:t>Модуль Б.</w:t>
      </w:r>
      <w:r w:rsidRPr="00842855">
        <w:rPr>
          <w:rFonts w:ascii="Times New Roman" w:eastAsia="Times New Roman" w:hAnsi="Times New Roman" w:cs="Times New Roman"/>
          <w:b/>
          <w:color w:val="000000"/>
          <w:sz w:val="28"/>
          <w:szCs w:val="28"/>
          <w:lang w:eastAsia="ru-RU"/>
        </w:rPr>
        <w:t xml:space="preserve"> Регулирование и эксплуатация рыбоводного оборудования</w:t>
      </w:r>
      <w:r w:rsidR="00842855" w:rsidRPr="00842855">
        <w:rPr>
          <w:rFonts w:ascii="Times New Roman" w:eastAsia="Times New Roman" w:hAnsi="Times New Roman" w:cs="Times New Roman"/>
          <w:b/>
          <w:color w:val="000000"/>
          <w:sz w:val="28"/>
          <w:szCs w:val="28"/>
          <w:lang w:eastAsia="ru-RU"/>
        </w:rPr>
        <w:t xml:space="preserve"> (инвариант)</w:t>
      </w:r>
    </w:p>
    <w:p w14:paraId="09BE7CD4" w14:textId="67F3FF3D" w:rsidR="00001D3B" w:rsidRPr="00842855" w:rsidRDefault="00001D3B" w:rsidP="00842855">
      <w:pPr>
        <w:spacing w:after="0" w:line="360" w:lineRule="auto"/>
        <w:contextualSpacing/>
        <w:jc w:val="both"/>
        <w:rPr>
          <w:rFonts w:ascii="Times New Roman" w:eastAsia="Times New Roman" w:hAnsi="Times New Roman" w:cs="Times New Roman"/>
          <w:bCs/>
          <w:sz w:val="28"/>
          <w:szCs w:val="28"/>
        </w:rPr>
      </w:pPr>
      <w:r w:rsidRPr="00842855">
        <w:rPr>
          <w:rFonts w:ascii="Times New Roman" w:eastAsia="Times New Roman" w:hAnsi="Times New Roman" w:cs="Times New Roman"/>
          <w:b/>
          <w:sz w:val="28"/>
          <w:szCs w:val="28"/>
        </w:rPr>
        <w:t>Время на выполнение модуля</w:t>
      </w:r>
      <w:r w:rsidR="00842855" w:rsidRPr="00842855">
        <w:rPr>
          <w:rFonts w:ascii="Times New Roman" w:eastAsia="Times New Roman" w:hAnsi="Times New Roman" w:cs="Times New Roman"/>
          <w:b/>
          <w:sz w:val="28"/>
          <w:szCs w:val="28"/>
        </w:rPr>
        <w:t>:</w:t>
      </w:r>
      <w:r w:rsidR="00842855">
        <w:rPr>
          <w:rFonts w:ascii="Times New Roman" w:eastAsia="Times New Roman" w:hAnsi="Times New Roman" w:cs="Times New Roman"/>
          <w:bCs/>
          <w:sz w:val="28"/>
          <w:szCs w:val="28"/>
        </w:rPr>
        <w:t xml:space="preserve"> </w:t>
      </w:r>
      <w:r w:rsidRPr="00842855">
        <w:rPr>
          <w:rFonts w:ascii="Times New Roman" w:eastAsia="Times New Roman" w:hAnsi="Times New Roman" w:cs="Times New Roman"/>
          <w:bCs/>
          <w:sz w:val="28"/>
          <w:szCs w:val="28"/>
        </w:rPr>
        <w:t>6 часов</w:t>
      </w:r>
    </w:p>
    <w:p w14:paraId="6BC78A7C" w14:textId="3B09D25A" w:rsidR="00001D3B" w:rsidRPr="00842855" w:rsidRDefault="00001D3B" w:rsidP="00842855">
      <w:pPr>
        <w:spacing w:after="0" w:line="360" w:lineRule="auto"/>
        <w:contextualSpacing/>
        <w:jc w:val="both"/>
        <w:rPr>
          <w:rFonts w:ascii="Times New Roman" w:eastAsia="Times New Roman" w:hAnsi="Times New Roman" w:cs="Times New Roman"/>
          <w:bCs/>
          <w:sz w:val="28"/>
          <w:szCs w:val="28"/>
        </w:rPr>
      </w:pPr>
      <w:r w:rsidRPr="00842855">
        <w:rPr>
          <w:rFonts w:ascii="Times New Roman" w:eastAsia="Times New Roman" w:hAnsi="Times New Roman" w:cs="Times New Roman"/>
          <w:b/>
          <w:bCs/>
          <w:sz w:val="28"/>
          <w:szCs w:val="28"/>
        </w:rPr>
        <w:t>Задани</w:t>
      </w:r>
      <w:r w:rsidR="00842855">
        <w:rPr>
          <w:rFonts w:ascii="Times New Roman" w:eastAsia="Times New Roman" w:hAnsi="Times New Roman" w:cs="Times New Roman"/>
          <w:b/>
          <w:bCs/>
          <w:sz w:val="28"/>
          <w:szCs w:val="28"/>
        </w:rPr>
        <w:t>е</w:t>
      </w:r>
      <w:r w:rsidRPr="00842855">
        <w:rPr>
          <w:rFonts w:ascii="Times New Roman" w:eastAsia="Times New Roman" w:hAnsi="Times New Roman" w:cs="Times New Roman"/>
          <w:b/>
          <w:bCs/>
          <w:sz w:val="28"/>
          <w:szCs w:val="28"/>
        </w:rPr>
        <w:t>:</w:t>
      </w:r>
      <w:r w:rsidRPr="00842855">
        <w:rPr>
          <w:rFonts w:ascii="Times New Roman" w:eastAsia="Times New Roman" w:hAnsi="Times New Roman" w:cs="Times New Roman"/>
          <w:bCs/>
          <w:sz w:val="28"/>
          <w:szCs w:val="28"/>
        </w:rPr>
        <w:t xml:space="preserve"> </w:t>
      </w:r>
    </w:p>
    <w:p w14:paraId="61189D19" w14:textId="77777777" w:rsidR="00001D3B" w:rsidRPr="00842855" w:rsidRDefault="00001D3B" w:rsidP="00842855">
      <w:pPr>
        <w:spacing w:after="0" w:line="360" w:lineRule="auto"/>
        <w:ind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 xml:space="preserve">При выполнении данного задания необходимо участнику необходимо настроить и подготовить к работе рыбоводное оборудование, а также выполнить следующие стандартные биотехнические операции: </w:t>
      </w:r>
    </w:p>
    <w:p w14:paraId="084FB136"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визуальный контроль поведения рыб;</w:t>
      </w:r>
    </w:p>
    <w:p w14:paraId="744E1205"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контроль за работой всех блоков и механизмов УЗВ;</w:t>
      </w:r>
    </w:p>
    <w:p w14:paraId="72164CDD"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загрузка автоматических кормушек с расчетом необходимого количества корма;</w:t>
      </w:r>
    </w:p>
    <w:p w14:paraId="5C8FAEA6"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взятие проб и проведение гидрохимического анализа воды;</w:t>
      </w:r>
    </w:p>
    <w:p w14:paraId="0F2BF398"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сортировка, измерение и взвешивание рыб;</w:t>
      </w:r>
    </w:p>
    <w:p w14:paraId="242CC72B" w14:textId="77777777" w:rsidR="00001D3B" w:rsidRPr="00842855" w:rsidRDefault="00001D3B"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ведение рыбоводного журнала.</w:t>
      </w:r>
    </w:p>
    <w:p w14:paraId="64E171E5" w14:textId="77777777" w:rsidR="004F2B37" w:rsidRPr="00842855" w:rsidRDefault="004F2B37" w:rsidP="00842855">
      <w:pPr>
        <w:spacing w:after="0" w:line="360" w:lineRule="auto"/>
        <w:contextualSpacing/>
        <w:jc w:val="both"/>
        <w:rPr>
          <w:rFonts w:ascii="Times New Roman" w:eastAsia="Times New Roman" w:hAnsi="Times New Roman" w:cs="Times New Roman"/>
          <w:b/>
          <w:bCs/>
          <w:iCs/>
          <w:sz w:val="28"/>
          <w:szCs w:val="28"/>
        </w:rPr>
      </w:pPr>
    </w:p>
    <w:p w14:paraId="37DB3DA7" w14:textId="77777777" w:rsidR="00001D3B" w:rsidRPr="00842855" w:rsidRDefault="00001D3B" w:rsidP="00842855">
      <w:pPr>
        <w:spacing w:after="0" w:line="360" w:lineRule="auto"/>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 xml:space="preserve">Модуль Б состоит из </w:t>
      </w:r>
      <w:r w:rsidR="003C25E2" w:rsidRPr="00842855">
        <w:rPr>
          <w:rFonts w:ascii="Times New Roman" w:eastAsia="Times New Roman" w:hAnsi="Times New Roman" w:cs="Times New Roman"/>
          <w:bCs/>
          <w:iCs/>
          <w:sz w:val="28"/>
          <w:szCs w:val="28"/>
        </w:rPr>
        <w:t>пяти</w:t>
      </w:r>
      <w:r w:rsidRPr="00842855">
        <w:rPr>
          <w:rFonts w:ascii="Times New Roman" w:eastAsia="Times New Roman" w:hAnsi="Times New Roman" w:cs="Times New Roman"/>
          <w:bCs/>
          <w:iCs/>
          <w:sz w:val="28"/>
          <w:szCs w:val="28"/>
        </w:rPr>
        <w:t xml:space="preserve"> разделов в основе каждого положены критерии которые соответствуют каждому из этапов биотехнологии культивирования лососевых.</w:t>
      </w:r>
    </w:p>
    <w:p w14:paraId="70D8F2E0" w14:textId="77777777" w:rsidR="00001D3B" w:rsidRPr="00842855" w:rsidRDefault="00001D3B" w:rsidP="00842855">
      <w:pPr>
        <w:spacing w:after="0" w:line="360" w:lineRule="auto"/>
        <w:contextualSpacing/>
        <w:jc w:val="both"/>
        <w:rPr>
          <w:rFonts w:ascii="Times New Roman" w:eastAsia="Times New Roman" w:hAnsi="Times New Roman" w:cs="Times New Roman"/>
          <w:b/>
          <w:bCs/>
          <w:iCs/>
          <w:sz w:val="28"/>
          <w:szCs w:val="28"/>
        </w:rPr>
      </w:pPr>
    </w:p>
    <w:p w14:paraId="4DEA78F4" w14:textId="77777777" w:rsidR="00B04D8B" w:rsidRPr="00842855" w:rsidRDefault="00B04D8B" w:rsidP="00842855">
      <w:pPr>
        <w:spacing w:after="0" w:line="360" w:lineRule="auto"/>
        <w:jc w:val="both"/>
        <w:rPr>
          <w:rFonts w:ascii="Times New Roman" w:eastAsia="Calibri" w:hAnsi="Times New Roman" w:cs="Times New Roman"/>
          <w:iCs/>
          <w:color w:val="000000" w:themeColor="text1"/>
          <w:sz w:val="28"/>
          <w:szCs w:val="28"/>
        </w:rPr>
      </w:pPr>
      <w:r w:rsidRPr="00842855">
        <w:rPr>
          <w:rFonts w:ascii="Times New Roman" w:eastAsia="Calibri" w:hAnsi="Times New Roman" w:cs="Times New Roman"/>
          <w:iCs/>
          <w:color w:val="000000" w:themeColor="text1"/>
          <w:sz w:val="28"/>
          <w:szCs w:val="28"/>
        </w:rPr>
        <w:t xml:space="preserve">Раздел Б1 - </w:t>
      </w:r>
      <w:r w:rsidRPr="00842855">
        <w:rPr>
          <w:rFonts w:ascii="Times New Roman" w:hAnsi="Times New Roman" w:cs="Times New Roman"/>
          <w:bCs/>
          <w:iCs/>
          <w:color w:val="000000" w:themeColor="text1"/>
          <w:sz w:val="28"/>
          <w:szCs w:val="28"/>
        </w:rPr>
        <w:t xml:space="preserve">Контроль за работой всех блоков и механизмов рыбного завода проточного водоснабжения. Контроль за работой стандартного рыбоводного </w:t>
      </w:r>
      <w:r w:rsidRPr="00842855">
        <w:rPr>
          <w:rFonts w:ascii="Times New Roman" w:hAnsi="Times New Roman" w:cs="Times New Roman"/>
          <w:bCs/>
          <w:iCs/>
          <w:color w:val="000000" w:themeColor="text1"/>
          <w:sz w:val="28"/>
          <w:szCs w:val="28"/>
        </w:rPr>
        <w:lastRenderedPageBreak/>
        <w:t>оборудования бассейнового типа, а также осуществление контроля качества объектов аквакультуры.</w:t>
      </w:r>
    </w:p>
    <w:p w14:paraId="372F12F7" w14:textId="77777777" w:rsidR="00B04D8B" w:rsidRPr="00842855" w:rsidRDefault="00B04D8B" w:rsidP="00842855">
      <w:pPr>
        <w:spacing w:after="0" w:line="360" w:lineRule="auto"/>
        <w:contextualSpacing/>
        <w:jc w:val="both"/>
        <w:rPr>
          <w:rFonts w:ascii="Times New Roman" w:eastAsia="Times New Roman" w:hAnsi="Times New Roman" w:cs="Times New Roman"/>
          <w:bCs/>
          <w:iCs/>
          <w:color w:val="000000" w:themeColor="text1"/>
          <w:sz w:val="28"/>
          <w:szCs w:val="28"/>
          <w:lang w:eastAsia="ru-RU"/>
        </w:rPr>
      </w:pPr>
      <w:r w:rsidRPr="00842855">
        <w:rPr>
          <w:rFonts w:ascii="Times New Roman" w:eastAsia="Times New Roman" w:hAnsi="Times New Roman" w:cs="Times New Roman"/>
          <w:bCs/>
          <w:iCs/>
          <w:color w:val="000000" w:themeColor="text1"/>
          <w:sz w:val="28"/>
          <w:szCs w:val="28"/>
          <w:lang w:eastAsia="ru-RU"/>
        </w:rPr>
        <w:t xml:space="preserve">Раздел Б2 – Контроль за работой стандартного рыбоводного оборудования при эксплуатации рыбного завода </w:t>
      </w:r>
      <w:r w:rsidRPr="00842855">
        <w:rPr>
          <w:rFonts w:ascii="Times New Roman" w:hAnsi="Times New Roman" w:cs="Times New Roman"/>
          <w:bCs/>
          <w:iCs/>
          <w:color w:val="000000" w:themeColor="text1"/>
          <w:sz w:val="28"/>
          <w:szCs w:val="28"/>
        </w:rPr>
        <w:t>проточного водоснабжения.</w:t>
      </w:r>
    </w:p>
    <w:p w14:paraId="23F75DE8" w14:textId="77777777" w:rsidR="00B04D8B" w:rsidRPr="00842855" w:rsidRDefault="00B04D8B" w:rsidP="00842855">
      <w:pPr>
        <w:spacing w:after="0" w:line="360" w:lineRule="auto"/>
        <w:contextualSpacing/>
        <w:jc w:val="both"/>
        <w:rPr>
          <w:rFonts w:ascii="Times New Roman" w:eastAsia="Calibri" w:hAnsi="Times New Roman" w:cs="Times New Roman"/>
          <w:iCs/>
          <w:color w:val="000000" w:themeColor="text1"/>
          <w:sz w:val="28"/>
          <w:szCs w:val="28"/>
        </w:rPr>
      </w:pPr>
      <w:r w:rsidRPr="00842855">
        <w:rPr>
          <w:rFonts w:ascii="Times New Roman" w:eastAsia="Calibri" w:hAnsi="Times New Roman" w:cs="Times New Roman"/>
          <w:iCs/>
          <w:color w:val="000000" w:themeColor="text1"/>
          <w:sz w:val="28"/>
          <w:szCs w:val="28"/>
        </w:rPr>
        <w:t>Раздел Б3 - Оперативное обслуживание портативных приборов анализа воды.</w:t>
      </w:r>
      <w:r w:rsidRPr="00842855">
        <w:rPr>
          <w:rFonts w:ascii="Times New Roman" w:hAnsi="Times New Roman" w:cs="Times New Roman"/>
          <w:iCs/>
          <w:color w:val="000000" w:themeColor="text1"/>
          <w:sz w:val="28"/>
          <w:szCs w:val="28"/>
        </w:rPr>
        <w:t xml:space="preserve"> </w:t>
      </w:r>
    </w:p>
    <w:p w14:paraId="63DA4E64" w14:textId="6E3C805C" w:rsidR="00B04D8B" w:rsidRPr="00842855" w:rsidRDefault="00B04D8B" w:rsidP="00842855">
      <w:pPr>
        <w:spacing w:after="0" w:line="360" w:lineRule="auto"/>
        <w:contextualSpacing/>
        <w:jc w:val="both"/>
        <w:rPr>
          <w:rFonts w:ascii="Times New Roman" w:eastAsia="Calibri" w:hAnsi="Times New Roman" w:cs="Times New Roman"/>
          <w:iCs/>
          <w:color w:val="000000" w:themeColor="text1"/>
          <w:sz w:val="28"/>
          <w:szCs w:val="28"/>
        </w:rPr>
      </w:pPr>
      <w:r w:rsidRPr="00842855">
        <w:rPr>
          <w:rFonts w:ascii="Times New Roman" w:eastAsia="Calibri" w:hAnsi="Times New Roman" w:cs="Times New Roman"/>
          <w:iCs/>
          <w:color w:val="000000" w:themeColor="text1"/>
          <w:sz w:val="28"/>
          <w:szCs w:val="28"/>
        </w:rPr>
        <w:t xml:space="preserve">Раздел Б4 - </w:t>
      </w:r>
      <w:r w:rsidRPr="00842855">
        <w:rPr>
          <w:rFonts w:ascii="Times New Roman" w:hAnsi="Times New Roman" w:cs="Times New Roman"/>
          <w:iCs/>
          <w:color w:val="000000" w:themeColor="text1"/>
          <w:sz w:val="28"/>
          <w:szCs w:val="28"/>
        </w:rPr>
        <w:t>Отбор проб и проведение качественного анализа воды.</w:t>
      </w:r>
    </w:p>
    <w:p w14:paraId="48FE4C9C" w14:textId="77777777" w:rsidR="00B04D8B" w:rsidRPr="00842855" w:rsidRDefault="00B04D8B" w:rsidP="00842855">
      <w:pPr>
        <w:spacing w:after="0" w:line="360" w:lineRule="auto"/>
        <w:jc w:val="both"/>
        <w:rPr>
          <w:rFonts w:ascii="Times New Roman" w:eastAsia="Calibri" w:hAnsi="Times New Roman" w:cs="Times New Roman"/>
          <w:iCs/>
          <w:color w:val="000000" w:themeColor="text1"/>
          <w:sz w:val="28"/>
          <w:szCs w:val="28"/>
        </w:rPr>
      </w:pPr>
      <w:r w:rsidRPr="00842855">
        <w:rPr>
          <w:rFonts w:ascii="Times New Roman" w:eastAsia="Calibri" w:hAnsi="Times New Roman" w:cs="Times New Roman"/>
          <w:iCs/>
          <w:color w:val="000000" w:themeColor="text1"/>
          <w:sz w:val="28"/>
          <w:szCs w:val="28"/>
        </w:rPr>
        <w:t>Раздел Б5 - Профилактическая обработка рыбоводного инвентаря, рыбоводных ёмкостей с приготовлением растворов необходимой концентрации</w:t>
      </w:r>
    </w:p>
    <w:p w14:paraId="5ECDE74B" w14:textId="77777777" w:rsidR="003C25E2" w:rsidRPr="00842855" w:rsidRDefault="003C25E2" w:rsidP="00842855">
      <w:pPr>
        <w:spacing w:after="0" w:line="360" w:lineRule="auto"/>
        <w:contextualSpacing/>
        <w:jc w:val="both"/>
        <w:rPr>
          <w:rFonts w:ascii="Times New Roman" w:eastAsia="Times New Roman" w:hAnsi="Times New Roman" w:cs="Times New Roman"/>
          <w:b/>
          <w:bCs/>
          <w:sz w:val="28"/>
          <w:szCs w:val="28"/>
          <w:lang w:eastAsia="ru-RU"/>
        </w:rPr>
      </w:pPr>
    </w:p>
    <w:p w14:paraId="1C2F144C" w14:textId="6DFA82CB" w:rsidR="000B058C" w:rsidRPr="00842855" w:rsidRDefault="000B058C" w:rsidP="00842855">
      <w:pPr>
        <w:spacing w:after="0" w:line="360" w:lineRule="auto"/>
        <w:jc w:val="both"/>
        <w:rPr>
          <w:rFonts w:ascii="Times New Roman" w:eastAsia="Times New Roman" w:hAnsi="Times New Roman" w:cs="Times New Roman"/>
          <w:bCs/>
          <w:sz w:val="28"/>
          <w:szCs w:val="28"/>
          <w:lang w:eastAsia="ru-RU"/>
        </w:rPr>
      </w:pPr>
      <w:r w:rsidRPr="00842855">
        <w:rPr>
          <w:rFonts w:ascii="Times New Roman" w:eastAsia="Times New Roman" w:hAnsi="Times New Roman" w:cs="Times New Roman"/>
          <w:b/>
          <w:bCs/>
          <w:sz w:val="28"/>
          <w:szCs w:val="28"/>
          <w:lang w:eastAsia="ru-RU"/>
        </w:rPr>
        <w:t>Модуль В.</w:t>
      </w:r>
      <w:r w:rsidRPr="00842855">
        <w:rPr>
          <w:rFonts w:ascii="Times New Roman" w:eastAsia="Times New Roman" w:hAnsi="Times New Roman" w:cs="Times New Roman"/>
          <w:b/>
          <w:color w:val="000000"/>
          <w:sz w:val="28"/>
          <w:szCs w:val="28"/>
          <w:lang w:eastAsia="ru-RU"/>
        </w:rPr>
        <w:t xml:space="preserve"> Решение производственных (ситуационных) задач</w:t>
      </w:r>
      <w:r w:rsidR="00842855" w:rsidRPr="00842855">
        <w:rPr>
          <w:rFonts w:ascii="Times New Roman" w:eastAsia="Times New Roman" w:hAnsi="Times New Roman" w:cs="Times New Roman"/>
          <w:b/>
          <w:color w:val="000000"/>
          <w:sz w:val="28"/>
          <w:szCs w:val="28"/>
          <w:lang w:eastAsia="ru-RU"/>
        </w:rPr>
        <w:t xml:space="preserve"> (инвариант)</w:t>
      </w:r>
    </w:p>
    <w:p w14:paraId="552A583D" w14:textId="688194A1" w:rsidR="000B058C" w:rsidRPr="00842855" w:rsidRDefault="000B058C" w:rsidP="00842855">
      <w:pPr>
        <w:spacing w:after="0" w:line="360" w:lineRule="auto"/>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
          <w:iCs/>
          <w:sz w:val="28"/>
          <w:szCs w:val="28"/>
        </w:rPr>
        <w:t>Время на выполнение модуля</w:t>
      </w:r>
      <w:r w:rsidR="00842855" w:rsidRPr="00842855">
        <w:rPr>
          <w:rFonts w:ascii="Times New Roman" w:eastAsia="Times New Roman" w:hAnsi="Times New Roman" w:cs="Times New Roman"/>
          <w:b/>
          <w:iCs/>
          <w:sz w:val="28"/>
          <w:szCs w:val="28"/>
        </w:rPr>
        <w:t>:</w:t>
      </w:r>
      <w:r w:rsidR="00842855">
        <w:rPr>
          <w:rFonts w:ascii="Times New Roman" w:eastAsia="Times New Roman" w:hAnsi="Times New Roman" w:cs="Times New Roman"/>
          <w:bCs/>
          <w:iCs/>
          <w:sz w:val="28"/>
          <w:szCs w:val="28"/>
        </w:rPr>
        <w:t xml:space="preserve"> </w:t>
      </w:r>
      <w:r w:rsidRPr="00842855">
        <w:rPr>
          <w:rFonts w:ascii="Times New Roman" w:eastAsia="Times New Roman" w:hAnsi="Times New Roman" w:cs="Times New Roman"/>
          <w:bCs/>
          <w:iCs/>
          <w:sz w:val="28"/>
          <w:szCs w:val="28"/>
        </w:rPr>
        <w:t>6 часов</w:t>
      </w:r>
    </w:p>
    <w:p w14:paraId="5487F194" w14:textId="1D84F610" w:rsidR="000B058C" w:rsidRPr="00842855" w:rsidRDefault="000B058C" w:rsidP="00842855">
      <w:pPr>
        <w:spacing w:after="0" w:line="360" w:lineRule="auto"/>
        <w:contextualSpacing/>
        <w:jc w:val="both"/>
        <w:rPr>
          <w:rFonts w:ascii="Times New Roman" w:eastAsia="Times New Roman" w:hAnsi="Times New Roman" w:cs="Times New Roman"/>
          <w:bCs/>
          <w:sz w:val="28"/>
          <w:szCs w:val="28"/>
        </w:rPr>
      </w:pPr>
      <w:r w:rsidRPr="00842855">
        <w:rPr>
          <w:rFonts w:ascii="Times New Roman" w:eastAsia="Times New Roman" w:hAnsi="Times New Roman" w:cs="Times New Roman"/>
          <w:b/>
          <w:bCs/>
          <w:sz w:val="28"/>
          <w:szCs w:val="28"/>
        </w:rPr>
        <w:t>Задани</w:t>
      </w:r>
      <w:r w:rsidR="00842855">
        <w:rPr>
          <w:rFonts w:ascii="Times New Roman" w:eastAsia="Times New Roman" w:hAnsi="Times New Roman" w:cs="Times New Roman"/>
          <w:b/>
          <w:bCs/>
          <w:sz w:val="28"/>
          <w:szCs w:val="28"/>
        </w:rPr>
        <w:t>е</w:t>
      </w:r>
      <w:r w:rsidRPr="00842855">
        <w:rPr>
          <w:rFonts w:ascii="Times New Roman" w:eastAsia="Times New Roman" w:hAnsi="Times New Roman" w:cs="Times New Roman"/>
          <w:b/>
          <w:bCs/>
          <w:sz w:val="28"/>
          <w:szCs w:val="28"/>
        </w:rPr>
        <w:t>:</w:t>
      </w:r>
      <w:r w:rsidRPr="00842855">
        <w:rPr>
          <w:rFonts w:ascii="Times New Roman" w:eastAsia="Times New Roman" w:hAnsi="Times New Roman" w:cs="Times New Roman"/>
          <w:bCs/>
          <w:sz w:val="28"/>
          <w:szCs w:val="28"/>
        </w:rPr>
        <w:t xml:space="preserve"> </w:t>
      </w:r>
    </w:p>
    <w:p w14:paraId="7E4B974C" w14:textId="77777777" w:rsidR="000B058C" w:rsidRPr="00842855" w:rsidRDefault="000B058C" w:rsidP="00842855">
      <w:pPr>
        <w:spacing w:after="0" w:line="360" w:lineRule="auto"/>
        <w:ind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 xml:space="preserve">При выполнении данного задания необходимо участнику необходимо настроить и подготовить к работе рыбоводное оборудование, а также выполнить следующие стандартные биотехнические операции: </w:t>
      </w:r>
    </w:p>
    <w:p w14:paraId="34F84B53" w14:textId="77777777" w:rsidR="000B058C" w:rsidRPr="00842855" w:rsidRDefault="000B058C"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чистка и профилактика всех блоков УЗВ;</w:t>
      </w:r>
    </w:p>
    <w:p w14:paraId="346E8DCA" w14:textId="77777777" w:rsidR="000B058C" w:rsidRPr="00842855" w:rsidRDefault="000B058C"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отлов, сортировка, пересадка, отбор больных, травмированных и погибших икринок, личинок, мальков.</w:t>
      </w:r>
    </w:p>
    <w:p w14:paraId="104241AC" w14:textId="77777777" w:rsidR="000B058C" w:rsidRPr="00842855" w:rsidRDefault="000B058C"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оперативное обслуживание портативных приборов анализа воды.</w:t>
      </w:r>
    </w:p>
    <w:p w14:paraId="58DE1B4E" w14:textId="77777777" w:rsidR="000B058C" w:rsidRPr="00842855" w:rsidRDefault="000B058C" w:rsidP="00842855">
      <w:pPr>
        <w:numPr>
          <w:ilvl w:val="0"/>
          <w:numId w:val="5"/>
        </w:numPr>
        <w:spacing w:after="0" w:line="360" w:lineRule="auto"/>
        <w:ind w:left="0" w:firstLine="709"/>
        <w:contextualSpacing/>
        <w:jc w:val="both"/>
        <w:rPr>
          <w:rFonts w:ascii="Times New Roman" w:eastAsia="Times New Roman" w:hAnsi="Times New Roman" w:cs="Times New Roman"/>
          <w:bCs/>
          <w:iCs/>
          <w:sz w:val="28"/>
          <w:szCs w:val="28"/>
        </w:rPr>
      </w:pPr>
      <w:r w:rsidRPr="00842855">
        <w:rPr>
          <w:rFonts w:ascii="Times New Roman" w:eastAsia="Times New Roman" w:hAnsi="Times New Roman" w:cs="Times New Roman"/>
          <w:bCs/>
          <w:iCs/>
          <w:sz w:val="28"/>
          <w:szCs w:val="28"/>
        </w:rPr>
        <w:t>Патологоанатомическое вскрытие рыб.</w:t>
      </w:r>
    </w:p>
    <w:p w14:paraId="5BCA6589" w14:textId="77777777" w:rsidR="003C25E2" w:rsidRPr="00842855" w:rsidRDefault="003C25E2" w:rsidP="00842855">
      <w:pPr>
        <w:spacing w:after="0" w:line="360" w:lineRule="auto"/>
        <w:contextualSpacing/>
        <w:jc w:val="both"/>
        <w:rPr>
          <w:rFonts w:ascii="Times New Roman" w:eastAsia="Times New Roman" w:hAnsi="Times New Roman" w:cs="Times New Roman"/>
          <w:b/>
          <w:bCs/>
          <w:iCs/>
          <w:sz w:val="28"/>
          <w:szCs w:val="28"/>
          <w:lang w:eastAsia="ru-RU"/>
        </w:rPr>
      </w:pPr>
    </w:p>
    <w:p w14:paraId="7EA62FAD" w14:textId="77777777" w:rsidR="00B645FA" w:rsidRPr="00842855" w:rsidRDefault="00B645FA" w:rsidP="00842855">
      <w:pPr>
        <w:spacing w:after="0" w:line="360" w:lineRule="auto"/>
        <w:ind w:firstLine="709"/>
        <w:jc w:val="both"/>
        <w:rPr>
          <w:rFonts w:ascii="Times New Roman" w:eastAsia="Calibri" w:hAnsi="Times New Roman" w:cs="Times New Roman"/>
          <w:iCs/>
          <w:spacing w:val="2"/>
          <w:sz w:val="28"/>
          <w:szCs w:val="28"/>
          <w:shd w:val="clear" w:color="auto" w:fill="FFFFFF"/>
        </w:rPr>
      </w:pPr>
      <w:bookmarkStart w:id="12" w:name="_Toc78885643"/>
      <w:r w:rsidRPr="00842855">
        <w:rPr>
          <w:rFonts w:ascii="Times New Roman" w:eastAsia="Calibri" w:hAnsi="Times New Roman" w:cs="Times New Roman"/>
          <w:iCs/>
          <w:spacing w:val="2"/>
          <w:sz w:val="28"/>
          <w:szCs w:val="28"/>
          <w:shd w:val="clear" w:color="auto" w:fill="FFFFFF"/>
        </w:rPr>
        <w:t xml:space="preserve">Конкурсанту необходимо провести  чистку и санитарную обработку рыбоводных бассейнов правильно выбранным рыбоводным инвентарем. Провести  клинический осмотр рыб и по его результатам произвести отлов, сортировку, пересадку, отбор больных, травмированных и погибших икринок, личинок, мальков; выполнить согласно методологии патологоанатомическое вскрытия рыбы. </w:t>
      </w:r>
    </w:p>
    <w:p w14:paraId="48800A2A" w14:textId="77777777" w:rsidR="000B058C" w:rsidRPr="00842855" w:rsidRDefault="000B058C" w:rsidP="00842855">
      <w:pPr>
        <w:spacing w:after="0" w:line="360" w:lineRule="auto"/>
        <w:ind w:firstLine="709"/>
        <w:jc w:val="both"/>
        <w:rPr>
          <w:rFonts w:ascii="Times New Roman" w:eastAsia="Calibri" w:hAnsi="Times New Roman" w:cs="Times New Roman"/>
          <w:iCs/>
          <w:sz w:val="28"/>
          <w:szCs w:val="28"/>
        </w:rPr>
      </w:pPr>
      <w:r w:rsidRPr="00842855">
        <w:rPr>
          <w:rFonts w:ascii="Times New Roman" w:eastAsia="Times New Roman" w:hAnsi="Times New Roman" w:cs="Times New Roman"/>
          <w:bCs/>
          <w:iCs/>
          <w:sz w:val="28"/>
          <w:szCs w:val="28"/>
        </w:rPr>
        <w:lastRenderedPageBreak/>
        <w:t>Модуль В состоит из трех разделов в основе каждого положены критерии которые соответствуют каждому из этапов биотехнологии культивирования лососевых.</w:t>
      </w:r>
    </w:p>
    <w:p w14:paraId="7312D315" w14:textId="77777777" w:rsidR="00B645FA" w:rsidRPr="00842855" w:rsidRDefault="00B645FA" w:rsidP="00842855">
      <w:pPr>
        <w:spacing w:after="0" w:line="360" w:lineRule="auto"/>
        <w:ind w:firstLine="709"/>
        <w:jc w:val="both"/>
        <w:rPr>
          <w:rFonts w:ascii="Times New Roman" w:eastAsia="Calibri" w:hAnsi="Times New Roman" w:cs="Times New Roman"/>
          <w:iCs/>
          <w:sz w:val="28"/>
          <w:szCs w:val="28"/>
        </w:rPr>
      </w:pPr>
      <w:r w:rsidRPr="00842855">
        <w:rPr>
          <w:rFonts w:ascii="Times New Roman" w:eastAsia="Calibri" w:hAnsi="Times New Roman" w:cs="Times New Roman"/>
          <w:iCs/>
          <w:sz w:val="28"/>
          <w:szCs w:val="28"/>
        </w:rPr>
        <w:t>Все таблицы и акты, приведенные в теле задания, условно считаются выдержками из рыбоводных журналов.</w:t>
      </w:r>
    </w:p>
    <w:p w14:paraId="3438C710" w14:textId="77777777" w:rsidR="00B645FA" w:rsidRPr="00842855" w:rsidRDefault="00B645FA" w:rsidP="00842855">
      <w:pPr>
        <w:spacing w:after="0" w:line="360" w:lineRule="auto"/>
        <w:jc w:val="center"/>
        <w:rPr>
          <w:rFonts w:ascii="Times New Roman" w:eastAsia="Calibri" w:hAnsi="Times New Roman" w:cs="Times New Roman"/>
          <w:b/>
          <w:iCs/>
          <w:sz w:val="28"/>
          <w:szCs w:val="28"/>
        </w:rPr>
      </w:pPr>
    </w:p>
    <w:p w14:paraId="0139832A" w14:textId="77777777" w:rsidR="00B645FA" w:rsidRPr="00842855" w:rsidRDefault="00B645FA" w:rsidP="00842855">
      <w:pPr>
        <w:spacing w:after="0" w:line="360" w:lineRule="auto"/>
        <w:jc w:val="both"/>
        <w:rPr>
          <w:rFonts w:ascii="Times New Roman" w:eastAsia="Calibri" w:hAnsi="Times New Roman" w:cs="Times New Roman"/>
          <w:iCs/>
          <w:sz w:val="28"/>
          <w:szCs w:val="28"/>
        </w:rPr>
      </w:pPr>
      <w:r w:rsidRPr="00842855">
        <w:rPr>
          <w:rFonts w:ascii="Times New Roman" w:eastAsia="Calibri" w:hAnsi="Times New Roman" w:cs="Times New Roman"/>
          <w:iCs/>
          <w:sz w:val="28"/>
          <w:szCs w:val="28"/>
        </w:rPr>
        <w:t>Раздел В1 - Решение ситуационной задачи при эксплуатации системы проточного водоснабжения. Чистка и санитарная обработка рыбоводных бассейнов</w:t>
      </w:r>
    </w:p>
    <w:p w14:paraId="16698746" w14:textId="77777777" w:rsidR="00B645FA" w:rsidRPr="00842855" w:rsidRDefault="00B645FA" w:rsidP="00842855">
      <w:pPr>
        <w:spacing w:after="0" w:line="360" w:lineRule="auto"/>
        <w:rPr>
          <w:rFonts w:ascii="Times New Roman" w:eastAsia="Times New Roman" w:hAnsi="Times New Roman" w:cs="Times New Roman"/>
          <w:iCs/>
          <w:sz w:val="28"/>
          <w:szCs w:val="28"/>
          <w:lang w:eastAsia="ru-RU"/>
        </w:rPr>
      </w:pPr>
      <w:r w:rsidRPr="00842855">
        <w:rPr>
          <w:rFonts w:ascii="Times New Roman" w:hAnsi="Times New Roman" w:cs="Times New Roman"/>
          <w:bCs/>
          <w:iCs/>
          <w:sz w:val="28"/>
          <w:szCs w:val="28"/>
        </w:rPr>
        <w:t xml:space="preserve">Раздел В2 - </w:t>
      </w:r>
      <w:r w:rsidRPr="00842855">
        <w:rPr>
          <w:rFonts w:ascii="Times New Roman" w:hAnsi="Times New Roman" w:cs="Times New Roman"/>
          <w:iCs/>
          <w:sz w:val="28"/>
          <w:szCs w:val="28"/>
        </w:rPr>
        <w:t>Отлов, отбор больных, травмированных и погибших рыб. Взвешивание и учет рыб</w:t>
      </w:r>
    </w:p>
    <w:p w14:paraId="697757ED" w14:textId="77777777" w:rsidR="00B645FA" w:rsidRPr="00842855" w:rsidRDefault="00B645FA" w:rsidP="00842855">
      <w:pPr>
        <w:pStyle w:val="affb"/>
        <w:spacing w:after="0" w:line="360" w:lineRule="auto"/>
        <w:ind w:left="0"/>
        <w:jc w:val="both"/>
        <w:rPr>
          <w:rFonts w:ascii="Times New Roman" w:hAnsi="Times New Roman"/>
          <w:iCs/>
          <w:sz w:val="28"/>
          <w:szCs w:val="28"/>
        </w:rPr>
      </w:pPr>
      <w:r w:rsidRPr="00842855">
        <w:rPr>
          <w:rFonts w:ascii="Times New Roman" w:hAnsi="Times New Roman"/>
          <w:iCs/>
          <w:sz w:val="28"/>
          <w:szCs w:val="28"/>
        </w:rPr>
        <w:t>Раздел В3 — Установка, настройка и регулировка автокормушки</w:t>
      </w:r>
    </w:p>
    <w:p w14:paraId="22752017" w14:textId="77777777" w:rsidR="00B645FA" w:rsidRPr="00842855" w:rsidRDefault="00B645FA" w:rsidP="00842855">
      <w:pPr>
        <w:spacing w:after="0" w:line="360" w:lineRule="auto"/>
        <w:rPr>
          <w:rFonts w:ascii="Times New Roman" w:eastAsia="Times New Roman" w:hAnsi="Times New Roman" w:cs="Times New Roman"/>
          <w:color w:val="000000"/>
          <w:sz w:val="28"/>
          <w:szCs w:val="28"/>
          <w:lang w:eastAsia="ru-RU"/>
        </w:rPr>
      </w:pPr>
      <w:r w:rsidRPr="00842855">
        <w:rPr>
          <w:rFonts w:ascii="Times New Roman" w:eastAsia="Times New Roman" w:hAnsi="Times New Roman" w:cs="Times New Roman"/>
          <w:color w:val="000000"/>
          <w:sz w:val="28"/>
          <w:szCs w:val="28"/>
          <w:lang w:eastAsia="ru-RU"/>
        </w:rPr>
        <w:t xml:space="preserve"> </w:t>
      </w:r>
    </w:p>
    <w:p w14:paraId="3D3AE13F" w14:textId="7636B424" w:rsidR="00B475CF" w:rsidRPr="00A3137F" w:rsidRDefault="00527B30" w:rsidP="00842855">
      <w:pPr>
        <w:pStyle w:val="2"/>
        <w:spacing w:before="0" w:after="0"/>
        <w:contextualSpacing/>
        <w:jc w:val="center"/>
        <w:rPr>
          <w:rFonts w:ascii="Times New Roman" w:hAnsi="Times New Roman"/>
          <w:szCs w:val="28"/>
          <w:lang w:val="ru-RU"/>
        </w:rPr>
      </w:pPr>
      <w:bookmarkStart w:id="13" w:name="_Toc180411168"/>
      <w:r w:rsidRPr="00842855">
        <w:rPr>
          <w:rFonts w:ascii="Times New Roman" w:hAnsi="Times New Roman"/>
          <w:iCs/>
          <w:szCs w:val="28"/>
          <w:lang w:val="ru-RU"/>
        </w:rPr>
        <w:t>2. СПЕЦИАЛЬНЫЕ ПРАВИЛА КОМПЕТЕНЦИИ</w:t>
      </w:r>
      <w:bookmarkEnd w:id="12"/>
      <w:bookmarkEnd w:id="13"/>
    </w:p>
    <w:p w14:paraId="16E0154B" w14:textId="6CC54704" w:rsidR="00B475CF" w:rsidRPr="00842855" w:rsidRDefault="00527B30" w:rsidP="00842855">
      <w:pPr>
        <w:spacing w:after="0" w:line="360" w:lineRule="auto"/>
        <w:ind w:firstLine="851"/>
        <w:contextualSpacing/>
        <w:jc w:val="both"/>
        <w:rPr>
          <w:rFonts w:ascii="Times New Roman" w:eastAsia="Times New Roman" w:hAnsi="Times New Roman" w:cs="Times New Roman"/>
          <w:sz w:val="28"/>
          <w:szCs w:val="28"/>
          <w:lang w:eastAsia="ru-RU"/>
        </w:rPr>
      </w:pPr>
      <w:r w:rsidRPr="00842855">
        <w:rPr>
          <w:rFonts w:ascii="Times New Roman" w:eastAsia="Times New Roman" w:hAnsi="Times New Roman" w:cs="Times New Roman"/>
          <w:sz w:val="28"/>
          <w:szCs w:val="28"/>
          <w:lang w:eastAsia="ru-RU"/>
        </w:rPr>
        <w:t xml:space="preserve">Основные </w:t>
      </w:r>
      <w:r w:rsidRPr="00842855">
        <w:rPr>
          <w:rFonts w:ascii="Times New Roman" w:hAnsi="Times New Roman" w:cs="Times New Roman"/>
          <w:sz w:val="28"/>
          <w:szCs w:val="28"/>
        </w:rPr>
        <w:t>требования</w:t>
      </w:r>
      <w:r w:rsidRPr="00842855">
        <w:rPr>
          <w:rFonts w:ascii="Times New Roman" w:eastAsia="Times New Roman" w:hAnsi="Times New Roman" w:cs="Times New Roman"/>
          <w:sz w:val="28"/>
          <w:szCs w:val="28"/>
          <w:lang w:eastAsia="ru-RU"/>
        </w:rPr>
        <w:t xml:space="preserve"> к конкурсной площадке:</w:t>
      </w:r>
    </w:p>
    <w:p w14:paraId="2D9D9BD7" w14:textId="77777777" w:rsidR="00B475CF" w:rsidRPr="00842855" w:rsidRDefault="00527B30" w:rsidP="00842855">
      <w:pPr>
        <w:pStyle w:val="affb"/>
        <w:numPr>
          <w:ilvl w:val="0"/>
          <w:numId w:val="7"/>
        </w:numPr>
        <w:spacing w:after="0" w:line="360" w:lineRule="auto"/>
        <w:ind w:left="0" w:firstLine="709"/>
        <w:jc w:val="both"/>
        <w:rPr>
          <w:rFonts w:ascii="Times New Roman" w:eastAsia="Times New Roman" w:hAnsi="Times New Roman"/>
          <w:sz w:val="28"/>
          <w:szCs w:val="28"/>
          <w:lang w:eastAsia="ru-RU"/>
        </w:rPr>
      </w:pPr>
      <w:r w:rsidRPr="00842855">
        <w:rPr>
          <w:rFonts w:ascii="Times New Roman" w:eastAsia="Times New Roman" w:hAnsi="Times New Roman"/>
          <w:sz w:val="28"/>
          <w:szCs w:val="28"/>
          <w:lang w:eastAsia="ru-RU"/>
        </w:rPr>
        <w:t>на одного конкурсанта необходимо не менее 2</w:t>
      </w:r>
      <w:r w:rsidR="001B464D" w:rsidRPr="00842855">
        <w:rPr>
          <w:rFonts w:ascii="Times New Roman" w:eastAsia="Times New Roman" w:hAnsi="Times New Roman"/>
          <w:sz w:val="28"/>
          <w:szCs w:val="28"/>
          <w:lang w:eastAsia="ru-RU"/>
        </w:rPr>
        <w:t>0</w:t>
      </w:r>
      <w:r w:rsidRPr="00842855">
        <w:rPr>
          <w:rFonts w:ascii="Times New Roman" w:eastAsia="Times New Roman" w:hAnsi="Times New Roman"/>
          <w:sz w:val="28"/>
          <w:szCs w:val="28"/>
          <w:lang w:eastAsia="ru-RU"/>
        </w:rPr>
        <w:t xml:space="preserve"> кв. метров;</w:t>
      </w:r>
    </w:p>
    <w:p w14:paraId="1270466C" w14:textId="77777777" w:rsidR="00B475CF" w:rsidRPr="00842855" w:rsidRDefault="00527B30" w:rsidP="00842855">
      <w:pPr>
        <w:pStyle w:val="affb"/>
        <w:numPr>
          <w:ilvl w:val="0"/>
          <w:numId w:val="7"/>
        </w:numPr>
        <w:spacing w:after="0" w:line="360" w:lineRule="auto"/>
        <w:ind w:left="0" w:firstLine="709"/>
        <w:jc w:val="both"/>
        <w:rPr>
          <w:rFonts w:ascii="Times New Roman" w:eastAsia="Times New Roman" w:hAnsi="Times New Roman"/>
          <w:sz w:val="28"/>
          <w:szCs w:val="28"/>
          <w:lang w:eastAsia="ru-RU"/>
        </w:rPr>
      </w:pPr>
      <w:r w:rsidRPr="00842855">
        <w:rPr>
          <w:rFonts w:ascii="Times New Roman" w:eastAsia="Times New Roman" w:hAnsi="Times New Roman"/>
          <w:sz w:val="28"/>
          <w:szCs w:val="28"/>
          <w:lang w:eastAsia="ru-RU"/>
        </w:rPr>
        <w:t xml:space="preserve">рабочее место конкурсанта должно быть разграничено; </w:t>
      </w:r>
    </w:p>
    <w:p w14:paraId="784A635D" w14:textId="77777777" w:rsidR="00B475CF" w:rsidRPr="00842855" w:rsidRDefault="00527B30" w:rsidP="00842855">
      <w:pPr>
        <w:pStyle w:val="affb"/>
        <w:numPr>
          <w:ilvl w:val="0"/>
          <w:numId w:val="7"/>
        </w:numPr>
        <w:spacing w:after="0" w:line="360" w:lineRule="auto"/>
        <w:ind w:left="0" w:firstLine="709"/>
        <w:jc w:val="both"/>
        <w:rPr>
          <w:rFonts w:ascii="Times New Roman" w:eastAsia="Times New Roman" w:hAnsi="Times New Roman"/>
          <w:sz w:val="28"/>
          <w:szCs w:val="28"/>
          <w:lang w:eastAsia="ru-RU"/>
        </w:rPr>
      </w:pPr>
      <w:r w:rsidRPr="00842855">
        <w:rPr>
          <w:rFonts w:ascii="Times New Roman" w:eastAsia="Times New Roman" w:hAnsi="Times New Roman"/>
          <w:sz w:val="28"/>
          <w:szCs w:val="28"/>
          <w:lang w:eastAsia="ru-RU"/>
        </w:rPr>
        <w:t xml:space="preserve">не допускается хождение и использование оборудования другого конкурсанта. </w:t>
      </w:r>
    </w:p>
    <w:p w14:paraId="58D2E796" w14:textId="77777777" w:rsidR="00B475CF" w:rsidRPr="00842855" w:rsidRDefault="00527B30" w:rsidP="00842855">
      <w:pPr>
        <w:spacing w:after="0" w:line="360" w:lineRule="auto"/>
        <w:ind w:firstLine="851"/>
        <w:contextualSpacing/>
        <w:jc w:val="both"/>
        <w:rPr>
          <w:rFonts w:ascii="Times New Roman" w:hAnsi="Times New Roman" w:cs="Times New Roman"/>
          <w:sz w:val="28"/>
          <w:szCs w:val="28"/>
        </w:rPr>
      </w:pPr>
      <w:r w:rsidRPr="00842855">
        <w:rPr>
          <w:rFonts w:ascii="Times New Roman" w:eastAsia="Times New Roman" w:hAnsi="Times New Roman" w:cs="Times New Roman"/>
          <w:sz w:val="28"/>
          <w:szCs w:val="28"/>
          <w:lang w:eastAsia="ru-RU"/>
        </w:rPr>
        <w:t xml:space="preserve">Конкурсная </w:t>
      </w:r>
      <w:r w:rsidRPr="00842855">
        <w:rPr>
          <w:rFonts w:ascii="Times New Roman" w:hAnsi="Times New Roman" w:cs="Times New Roman"/>
          <w:sz w:val="28"/>
          <w:szCs w:val="28"/>
        </w:rPr>
        <w:t>площадка застраивается согласно инфраструктурному листу с учётом норм и требований техники безопасности к помещениям для работы с компьютерной техникой. В обязательном порядке на конкурсной площадке выделяется место для брифинг-зоны, которая может быть совмещена с компьютерным классом. На конкурсной площадке в обязательном порядке отводится дополнительное закрытое место для хранения вещей конкурсантов (комната конкурсантов), экспертов (комната экспертов).</w:t>
      </w:r>
    </w:p>
    <w:p w14:paraId="2E0B48A0" w14:textId="77777777" w:rsidR="00B475CF" w:rsidRPr="00842855" w:rsidRDefault="00527B30" w:rsidP="00842855">
      <w:pPr>
        <w:spacing w:after="0" w:line="360" w:lineRule="auto"/>
        <w:ind w:firstLine="851"/>
        <w:contextualSpacing/>
        <w:jc w:val="both"/>
        <w:rPr>
          <w:rFonts w:ascii="Times New Roman" w:hAnsi="Times New Roman" w:cs="Times New Roman"/>
          <w:sz w:val="28"/>
          <w:szCs w:val="28"/>
        </w:rPr>
      </w:pPr>
      <w:r w:rsidRPr="00842855">
        <w:rPr>
          <w:rFonts w:ascii="Times New Roman" w:hAnsi="Times New Roman" w:cs="Times New Roman"/>
          <w:sz w:val="28"/>
          <w:szCs w:val="28"/>
        </w:rPr>
        <w:t xml:space="preserve">Комната </w:t>
      </w:r>
      <w:r w:rsidR="00CC6D7F" w:rsidRPr="00842855">
        <w:rPr>
          <w:rFonts w:ascii="Times New Roman" w:hAnsi="Times New Roman" w:cs="Times New Roman"/>
          <w:sz w:val="28"/>
          <w:szCs w:val="28"/>
        </w:rPr>
        <w:t>конкурсант</w:t>
      </w:r>
      <w:r w:rsidRPr="00842855">
        <w:rPr>
          <w:rFonts w:ascii="Times New Roman" w:hAnsi="Times New Roman" w:cs="Times New Roman"/>
          <w:sz w:val="28"/>
          <w:szCs w:val="28"/>
        </w:rPr>
        <w:t xml:space="preserve">ов, комната экспертов, главного эксперта могут находиться в другом помещении, за пределами конкурсной площадки в </w:t>
      </w:r>
      <w:r w:rsidRPr="00842855">
        <w:rPr>
          <w:rFonts w:ascii="Times New Roman" w:hAnsi="Times New Roman" w:cs="Times New Roman"/>
          <w:sz w:val="28"/>
          <w:szCs w:val="28"/>
        </w:rPr>
        <w:lastRenderedPageBreak/>
        <w:t>шаговой доступности. Зона работы главного эксперта может размещаться как в отдельном помещении, так и в комнате экспертов.</w:t>
      </w:r>
    </w:p>
    <w:p w14:paraId="01EDE185" w14:textId="77777777" w:rsidR="00B475CF" w:rsidRPr="00842855" w:rsidRDefault="00527B30" w:rsidP="00842855">
      <w:pPr>
        <w:spacing w:after="0" w:line="360" w:lineRule="auto"/>
        <w:ind w:firstLine="851"/>
        <w:contextualSpacing/>
        <w:jc w:val="both"/>
        <w:rPr>
          <w:rFonts w:ascii="Times New Roman" w:hAnsi="Times New Roman" w:cs="Times New Roman"/>
          <w:sz w:val="28"/>
          <w:szCs w:val="28"/>
        </w:rPr>
      </w:pPr>
      <w:r w:rsidRPr="00842855">
        <w:rPr>
          <w:rFonts w:ascii="Times New Roman" w:hAnsi="Times New Roman" w:cs="Times New Roman"/>
          <w:sz w:val="28"/>
          <w:szCs w:val="28"/>
        </w:rPr>
        <w:t>Рабочее место конкурсанта компонуется согласно инфраструктурному листу, а также требованиям к организации рабочих мест пользователей компьютерной техникой.</w:t>
      </w:r>
    </w:p>
    <w:p w14:paraId="1DF1520F" w14:textId="77777777" w:rsidR="00B475CF" w:rsidRPr="00842855" w:rsidRDefault="00527B30" w:rsidP="00842855">
      <w:pPr>
        <w:pStyle w:val="-2"/>
        <w:spacing w:before="0" w:after="0"/>
        <w:contextualSpacing/>
        <w:jc w:val="center"/>
        <w:rPr>
          <w:rFonts w:ascii="Times New Roman" w:hAnsi="Times New Roman"/>
          <w:szCs w:val="28"/>
        </w:rPr>
      </w:pPr>
      <w:bookmarkStart w:id="14" w:name="_Toc78885659"/>
      <w:bookmarkStart w:id="15" w:name="_Toc180411169"/>
      <w:r w:rsidRPr="00842855">
        <w:rPr>
          <w:rFonts w:ascii="Times New Roman" w:hAnsi="Times New Roman"/>
          <w:color w:val="000000"/>
          <w:szCs w:val="28"/>
        </w:rPr>
        <w:t xml:space="preserve">2.1. </w:t>
      </w:r>
      <w:bookmarkEnd w:id="14"/>
      <w:r w:rsidRPr="00842855">
        <w:rPr>
          <w:rFonts w:ascii="Times New Roman" w:hAnsi="Times New Roman"/>
          <w:bCs/>
          <w:iCs/>
          <w:szCs w:val="28"/>
        </w:rPr>
        <w:t xml:space="preserve">Личный инструмент </w:t>
      </w:r>
      <w:r w:rsidRPr="00842855">
        <w:rPr>
          <w:rFonts w:ascii="Times New Roman" w:hAnsi="Times New Roman"/>
          <w:szCs w:val="28"/>
        </w:rPr>
        <w:t>конкурсанта</w:t>
      </w:r>
      <w:bookmarkEnd w:id="15"/>
    </w:p>
    <w:p w14:paraId="4DE5B968" w14:textId="77777777" w:rsidR="00B475CF" w:rsidRPr="00842855" w:rsidRDefault="00527B30" w:rsidP="00842855">
      <w:pPr>
        <w:spacing w:after="0" w:line="360" w:lineRule="auto"/>
        <w:ind w:firstLine="851"/>
        <w:contextualSpacing/>
        <w:jc w:val="both"/>
        <w:rPr>
          <w:rFonts w:ascii="Times New Roman" w:hAnsi="Times New Roman" w:cs="Times New Roman"/>
          <w:sz w:val="28"/>
          <w:szCs w:val="28"/>
        </w:rPr>
      </w:pPr>
      <w:r w:rsidRPr="00842855">
        <w:rPr>
          <w:rFonts w:ascii="Times New Roman" w:hAnsi="Times New Roman" w:cs="Times New Roman"/>
          <w:sz w:val="28"/>
          <w:szCs w:val="28"/>
        </w:rPr>
        <w:t xml:space="preserve">Список инструментов – неопределенный, т.е. можно привезти оборудование по списку, кроме запрещенного. Допускается наличие резиновых сапог у конкурсанта </w:t>
      </w:r>
    </w:p>
    <w:p w14:paraId="035DCD3E" w14:textId="409788D5" w:rsidR="00842855" w:rsidRDefault="00527B30" w:rsidP="00842855">
      <w:pPr>
        <w:pStyle w:val="-2"/>
        <w:spacing w:before="0" w:after="0"/>
        <w:contextualSpacing/>
        <w:jc w:val="center"/>
        <w:rPr>
          <w:rFonts w:ascii="Times New Roman" w:hAnsi="Times New Roman"/>
          <w:iCs/>
          <w:szCs w:val="28"/>
        </w:rPr>
      </w:pPr>
      <w:bookmarkStart w:id="16" w:name="_Toc78885660"/>
      <w:bookmarkStart w:id="17" w:name="_Toc180411170"/>
      <w:r w:rsidRPr="00842855">
        <w:rPr>
          <w:rFonts w:ascii="Times New Roman" w:hAnsi="Times New Roman"/>
          <w:iCs/>
          <w:szCs w:val="28"/>
        </w:rPr>
        <w:t>2.2.</w:t>
      </w:r>
      <w:r w:rsidRPr="00842855">
        <w:rPr>
          <w:rFonts w:ascii="Times New Roman" w:hAnsi="Times New Roman"/>
          <w:i/>
          <w:iCs/>
          <w:szCs w:val="28"/>
        </w:rPr>
        <w:t xml:space="preserve"> </w:t>
      </w:r>
      <w:r w:rsidRPr="00842855">
        <w:rPr>
          <w:rFonts w:ascii="Times New Roman" w:hAnsi="Times New Roman"/>
          <w:iCs/>
          <w:szCs w:val="28"/>
        </w:rPr>
        <w:t>Материалы, оборудование и инструменты,</w:t>
      </w:r>
    </w:p>
    <w:p w14:paraId="01069EDB" w14:textId="6017928B" w:rsidR="00B475CF" w:rsidRPr="00842855" w:rsidRDefault="00527B30" w:rsidP="00842855">
      <w:pPr>
        <w:pStyle w:val="-2"/>
        <w:spacing w:before="0" w:after="0"/>
        <w:contextualSpacing/>
        <w:jc w:val="center"/>
        <w:rPr>
          <w:rFonts w:ascii="Times New Roman" w:hAnsi="Times New Roman"/>
          <w:iCs/>
          <w:szCs w:val="28"/>
        </w:rPr>
      </w:pPr>
      <w:r w:rsidRPr="00842855">
        <w:rPr>
          <w:rFonts w:ascii="Times New Roman" w:hAnsi="Times New Roman"/>
          <w:iCs/>
          <w:szCs w:val="28"/>
        </w:rPr>
        <w:t>запрещенные на площадке</w:t>
      </w:r>
      <w:bookmarkEnd w:id="16"/>
      <w:bookmarkEnd w:id="17"/>
    </w:p>
    <w:p w14:paraId="7608E364" w14:textId="77777777" w:rsidR="00B475CF" w:rsidRPr="00842855" w:rsidRDefault="00527B30" w:rsidP="00842855">
      <w:pPr>
        <w:spacing w:after="0" w:line="360" w:lineRule="auto"/>
        <w:ind w:firstLine="851"/>
        <w:contextualSpacing/>
        <w:jc w:val="both"/>
        <w:rPr>
          <w:rFonts w:ascii="Times New Roman" w:hAnsi="Times New Roman" w:cs="Times New Roman"/>
          <w:sz w:val="28"/>
          <w:szCs w:val="28"/>
        </w:rPr>
      </w:pPr>
      <w:r w:rsidRPr="00842855">
        <w:rPr>
          <w:rFonts w:ascii="Times New Roman" w:hAnsi="Times New Roman" w:cs="Times New Roman"/>
          <w:sz w:val="28"/>
          <w:szCs w:val="28"/>
        </w:rPr>
        <w:t>В момент выполнения конкурсных заданий категорически запрещено пользоваться средствами коммуникации (телефоны, смартфоны, планшеты и прочие гаджеты), справочными материалами – если они не предоставлены организаторами.</w:t>
      </w:r>
    </w:p>
    <w:p w14:paraId="4E085722" w14:textId="77777777" w:rsidR="00B475CF" w:rsidRPr="00842855" w:rsidRDefault="00527B30" w:rsidP="00842855">
      <w:pPr>
        <w:pStyle w:val="-1"/>
        <w:spacing w:before="0" w:after="0"/>
        <w:contextualSpacing/>
        <w:jc w:val="center"/>
        <w:rPr>
          <w:rFonts w:ascii="Times New Roman" w:hAnsi="Times New Roman"/>
          <w:color w:val="auto"/>
          <w:sz w:val="28"/>
          <w:szCs w:val="28"/>
        </w:rPr>
      </w:pPr>
      <w:bookmarkStart w:id="18" w:name="_Toc180411171"/>
      <w:r w:rsidRPr="00842855">
        <w:rPr>
          <w:rFonts w:ascii="Times New Roman" w:hAnsi="Times New Roman"/>
          <w:color w:val="auto"/>
          <w:sz w:val="28"/>
          <w:szCs w:val="28"/>
        </w:rPr>
        <w:t>3. Приложения</w:t>
      </w:r>
      <w:bookmarkEnd w:id="18"/>
    </w:p>
    <w:p w14:paraId="310396A2" w14:textId="223B56DC" w:rsidR="00B475CF" w:rsidRPr="00842855" w:rsidRDefault="00527B30" w:rsidP="00842855">
      <w:pPr>
        <w:spacing w:after="0" w:line="360" w:lineRule="auto"/>
        <w:contextualSpacing/>
        <w:jc w:val="both"/>
        <w:rPr>
          <w:rFonts w:ascii="Times New Roman" w:hAnsi="Times New Roman" w:cs="Times New Roman"/>
          <w:sz w:val="28"/>
          <w:szCs w:val="28"/>
        </w:rPr>
      </w:pPr>
      <w:r w:rsidRPr="00842855">
        <w:rPr>
          <w:rFonts w:ascii="Times New Roman" w:hAnsi="Times New Roman" w:cs="Times New Roman"/>
          <w:sz w:val="28"/>
          <w:szCs w:val="28"/>
        </w:rPr>
        <w:t>Приложение 1</w:t>
      </w:r>
      <w:r w:rsidR="00842855">
        <w:rPr>
          <w:rFonts w:ascii="Times New Roman" w:hAnsi="Times New Roman" w:cs="Times New Roman"/>
          <w:sz w:val="28"/>
          <w:szCs w:val="28"/>
        </w:rPr>
        <w:t>.</w:t>
      </w:r>
      <w:r w:rsidRPr="00842855">
        <w:rPr>
          <w:rFonts w:ascii="Times New Roman" w:hAnsi="Times New Roman" w:cs="Times New Roman"/>
          <w:sz w:val="28"/>
          <w:szCs w:val="28"/>
        </w:rPr>
        <w:t xml:space="preserve"> </w:t>
      </w:r>
      <w:r w:rsidR="001B464D" w:rsidRPr="00842855">
        <w:rPr>
          <w:rFonts w:ascii="Times New Roman" w:hAnsi="Times New Roman" w:cs="Times New Roman"/>
          <w:sz w:val="28"/>
          <w:szCs w:val="28"/>
        </w:rPr>
        <w:t>Инструкция по заполнению матрицы компетенции</w:t>
      </w:r>
      <w:r w:rsidR="00842855">
        <w:rPr>
          <w:rFonts w:ascii="Times New Roman" w:hAnsi="Times New Roman" w:cs="Times New Roman"/>
          <w:sz w:val="28"/>
          <w:szCs w:val="28"/>
        </w:rPr>
        <w:t>.</w:t>
      </w:r>
    </w:p>
    <w:p w14:paraId="71B6922D" w14:textId="1BDBF7B6" w:rsidR="009728B0" w:rsidRPr="00842855" w:rsidRDefault="009728B0" w:rsidP="00842855">
      <w:pPr>
        <w:spacing w:after="0" w:line="360" w:lineRule="auto"/>
        <w:contextualSpacing/>
        <w:jc w:val="both"/>
        <w:rPr>
          <w:rFonts w:ascii="Times New Roman" w:hAnsi="Times New Roman" w:cs="Times New Roman"/>
          <w:sz w:val="28"/>
          <w:szCs w:val="28"/>
        </w:rPr>
      </w:pPr>
      <w:r w:rsidRPr="00842855">
        <w:rPr>
          <w:rFonts w:ascii="Times New Roman" w:hAnsi="Times New Roman" w:cs="Times New Roman"/>
          <w:sz w:val="28"/>
          <w:szCs w:val="28"/>
        </w:rPr>
        <w:t>Приложение 2</w:t>
      </w:r>
      <w:r w:rsidR="001B464D" w:rsidRPr="00842855">
        <w:rPr>
          <w:rFonts w:ascii="Times New Roman" w:hAnsi="Times New Roman" w:cs="Times New Roman"/>
          <w:sz w:val="28"/>
          <w:szCs w:val="28"/>
        </w:rPr>
        <w:t>. Матрица конкурсного задания.</w:t>
      </w:r>
    </w:p>
    <w:p w14:paraId="0412B393" w14:textId="7791E729" w:rsidR="00B475CF" w:rsidRPr="00842855" w:rsidRDefault="00527B30" w:rsidP="00842855">
      <w:pPr>
        <w:spacing w:after="0" w:line="360" w:lineRule="auto"/>
        <w:contextualSpacing/>
        <w:jc w:val="both"/>
        <w:rPr>
          <w:rFonts w:ascii="Times New Roman" w:hAnsi="Times New Roman" w:cs="Times New Roman"/>
          <w:sz w:val="28"/>
          <w:szCs w:val="28"/>
        </w:rPr>
      </w:pPr>
      <w:r w:rsidRPr="00842855">
        <w:rPr>
          <w:rFonts w:ascii="Times New Roman" w:hAnsi="Times New Roman" w:cs="Times New Roman"/>
          <w:sz w:val="28"/>
          <w:szCs w:val="28"/>
        </w:rPr>
        <w:t xml:space="preserve">Приложение </w:t>
      </w:r>
      <w:r w:rsidR="009728B0" w:rsidRPr="00842855">
        <w:rPr>
          <w:rFonts w:ascii="Times New Roman" w:hAnsi="Times New Roman" w:cs="Times New Roman"/>
          <w:sz w:val="28"/>
          <w:szCs w:val="28"/>
        </w:rPr>
        <w:t>3</w:t>
      </w:r>
      <w:r w:rsidR="00842855">
        <w:rPr>
          <w:rFonts w:ascii="Times New Roman" w:hAnsi="Times New Roman" w:cs="Times New Roman"/>
          <w:sz w:val="28"/>
          <w:szCs w:val="28"/>
        </w:rPr>
        <w:t>.</w:t>
      </w:r>
      <w:r w:rsidRPr="00842855">
        <w:rPr>
          <w:rFonts w:ascii="Times New Roman" w:hAnsi="Times New Roman" w:cs="Times New Roman"/>
          <w:sz w:val="28"/>
          <w:szCs w:val="28"/>
        </w:rPr>
        <w:t xml:space="preserve"> Инструкция по охране труда.</w:t>
      </w:r>
    </w:p>
    <w:p w14:paraId="5C7FBF2E" w14:textId="77777777" w:rsidR="00B475CF" w:rsidRPr="00842855" w:rsidRDefault="00B475CF" w:rsidP="00842855">
      <w:pPr>
        <w:spacing w:after="0" w:line="360" w:lineRule="auto"/>
        <w:contextualSpacing/>
        <w:rPr>
          <w:rFonts w:ascii="Times New Roman" w:hAnsi="Times New Roman" w:cs="Times New Roman"/>
          <w:sz w:val="28"/>
          <w:szCs w:val="28"/>
        </w:rPr>
      </w:pPr>
    </w:p>
    <w:sectPr w:rsidR="00B475CF" w:rsidRPr="00842855" w:rsidSect="00AC0BA3">
      <w:headerReference w:type="default" r:id="rId9"/>
      <w:footerReference w:type="default" r:id="rId10"/>
      <w:pgSz w:w="11906" w:h="16838"/>
      <w:pgMar w:top="1134" w:right="85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150BB" w14:textId="77777777" w:rsidR="006311CF" w:rsidRDefault="006311CF">
      <w:pPr>
        <w:spacing w:after="0" w:line="240" w:lineRule="auto"/>
      </w:pPr>
      <w:r>
        <w:separator/>
      </w:r>
    </w:p>
  </w:endnote>
  <w:endnote w:type="continuationSeparator" w:id="0">
    <w:p w14:paraId="58B83AE0" w14:textId="77777777" w:rsidR="006311CF" w:rsidRDefault="0063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panose1 w:val="020B0603030804020204"/>
    <w:charset w:val="CC"/>
    <w:family w:val="swiss"/>
    <w:pitch w:val="variable"/>
    <w:sig w:usb0="E7002EFF" w:usb1="D200FDFF" w:usb2="0A246029" w:usb3="00000000" w:csb0="000001FF" w:csb1="00000000"/>
  </w:font>
  <w:font w:name="FrutigerLTStd-Light">
    <w:charset w:val="00"/>
    <w:family w:val="auto"/>
    <w:pitch w:val="default"/>
  </w:font>
  <w:font w:name="Segoe UI">
    <w:panose1 w:val="020B0502040204020203"/>
    <w:charset w:val="CC"/>
    <w:family w:val="swiss"/>
    <w:pitch w:val="variable"/>
    <w:sig w:usb0="E4002EFF" w:usb1="C000E47F" w:usb2="00000009" w:usb3="00000000" w:csb0="000001FF" w:csb1="00000000"/>
  </w:font>
  <w:font w:name="font325">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947344"/>
      <w:docPartObj>
        <w:docPartGallery w:val="Page Numbers (Bottom of Page)"/>
        <w:docPartUnique/>
      </w:docPartObj>
    </w:sdtPr>
    <w:sdtEndPr>
      <w:rPr>
        <w:rFonts w:ascii="Times New Roman" w:hAnsi="Times New Roman" w:cs="Times New Roman"/>
        <w:sz w:val="24"/>
        <w:szCs w:val="24"/>
      </w:rPr>
    </w:sdtEndPr>
    <w:sdtContent>
      <w:p w14:paraId="1F014705" w14:textId="03CD49E9" w:rsidR="00001D3B" w:rsidRPr="00AC0BA3" w:rsidRDefault="00AC0BA3" w:rsidP="00AC0BA3">
        <w:pPr>
          <w:pStyle w:val="af1"/>
          <w:jc w:val="right"/>
          <w:rPr>
            <w:rFonts w:ascii="Times New Roman" w:hAnsi="Times New Roman" w:cs="Times New Roman"/>
            <w:sz w:val="24"/>
            <w:szCs w:val="24"/>
          </w:rPr>
        </w:pPr>
        <w:r w:rsidRPr="00AC0BA3">
          <w:rPr>
            <w:rFonts w:ascii="Times New Roman" w:hAnsi="Times New Roman" w:cs="Times New Roman"/>
            <w:sz w:val="24"/>
            <w:szCs w:val="24"/>
          </w:rPr>
          <w:fldChar w:fldCharType="begin"/>
        </w:r>
        <w:r w:rsidRPr="00AC0BA3">
          <w:rPr>
            <w:rFonts w:ascii="Times New Roman" w:hAnsi="Times New Roman" w:cs="Times New Roman"/>
            <w:sz w:val="24"/>
            <w:szCs w:val="24"/>
          </w:rPr>
          <w:instrText>PAGE   \* MERGEFORMAT</w:instrText>
        </w:r>
        <w:r w:rsidRPr="00AC0BA3">
          <w:rPr>
            <w:rFonts w:ascii="Times New Roman" w:hAnsi="Times New Roman" w:cs="Times New Roman"/>
            <w:sz w:val="24"/>
            <w:szCs w:val="24"/>
          </w:rPr>
          <w:fldChar w:fldCharType="separate"/>
        </w:r>
        <w:r w:rsidRPr="00AC0BA3">
          <w:rPr>
            <w:rFonts w:ascii="Times New Roman" w:hAnsi="Times New Roman" w:cs="Times New Roman"/>
            <w:sz w:val="24"/>
            <w:szCs w:val="24"/>
          </w:rPr>
          <w:t>2</w:t>
        </w:r>
        <w:r w:rsidRPr="00AC0BA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278C" w14:textId="77777777" w:rsidR="006311CF" w:rsidRDefault="006311CF">
      <w:pPr>
        <w:spacing w:after="0" w:line="240" w:lineRule="auto"/>
      </w:pPr>
      <w:r>
        <w:separator/>
      </w:r>
    </w:p>
  </w:footnote>
  <w:footnote w:type="continuationSeparator" w:id="0">
    <w:p w14:paraId="0C2FF2B2" w14:textId="77777777" w:rsidR="006311CF" w:rsidRDefault="00631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0C86" w14:textId="77777777" w:rsidR="00001D3B" w:rsidRDefault="00001D3B">
    <w:pPr>
      <w:pStyle w:val="af"/>
      <w:tabs>
        <w:tab w:val="clear" w:pos="9355"/>
        <w:tab w:val="right" w:pos="10631"/>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E442FAA"/>
    <w:name w:val="WW8Num1"/>
    <w:lvl w:ilvl="0">
      <w:start w:val="1"/>
      <w:numFmt w:val="decimal"/>
      <w:lvlText w:val="%1)"/>
      <w:lvlJc w:val="left"/>
      <w:pPr>
        <w:tabs>
          <w:tab w:val="num" w:pos="0"/>
        </w:tabs>
        <w:ind w:left="720" w:hanging="360"/>
      </w:pPr>
      <w:rPr>
        <w:rFonts w:ascii="Times New Roman" w:hAnsi="Times New Roman" w:cs="Times New Roman" w:hint="default"/>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6FDE1162"/>
    <w:name w:val="WW8Num2"/>
    <w:lvl w:ilvl="0">
      <w:start w:val="1"/>
      <w:numFmt w:val="decimal"/>
      <w:lvlText w:val="%1)"/>
      <w:lvlJc w:val="left"/>
      <w:pPr>
        <w:tabs>
          <w:tab w:val="num" w:pos="0"/>
        </w:tabs>
        <w:ind w:left="502" w:hanging="360"/>
      </w:pPr>
      <w:rPr>
        <w:rFonts w:eastAsia="Times New Roman"/>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rPr>
        <w:b w:val="0"/>
      </w:r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 w15:restartNumberingAfterBreak="0">
    <w:nsid w:val="00000003"/>
    <w:multiLevelType w:val="multilevel"/>
    <w:tmpl w:val="45E6FD5A"/>
    <w:name w:val="WW8Num3"/>
    <w:lvl w:ilvl="0">
      <w:start w:val="1"/>
      <w:numFmt w:val="decimal"/>
      <w:lvlText w:val="%1)"/>
      <w:lvlJc w:val="left"/>
      <w:pPr>
        <w:tabs>
          <w:tab w:val="num" w:pos="0"/>
        </w:tabs>
        <w:ind w:left="1080" w:hanging="360"/>
      </w:pPr>
      <w:rPr>
        <w:rFonts w:ascii="Times New Roman" w:hAnsi="Times New Roman" w:cs="Times New Roman" w:hint="default"/>
        <w:b w:val="0"/>
        <w:sz w:val="28"/>
        <w:szCs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4"/>
    <w:multiLevelType w:val="multilevel"/>
    <w:tmpl w:val="19540852"/>
    <w:lvl w:ilvl="0">
      <w:start w:val="1"/>
      <w:numFmt w:val="decimal"/>
      <w:lvlText w:val="%1)"/>
      <w:lvlJc w:val="left"/>
      <w:pPr>
        <w:tabs>
          <w:tab w:val="num" w:pos="0"/>
        </w:tabs>
        <w:ind w:left="720" w:hanging="360"/>
      </w:pPr>
      <w:rPr>
        <w:rFonts w:ascii="Times New Roman" w:eastAsia="Times New Roman" w:hAnsi="Times New Roman" w:cs="Times New Roman" w:hint="default"/>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6AAE1776"/>
    <w:name w:val="WW8Num5"/>
    <w:lvl w:ilvl="0">
      <w:start w:val="1"/>
      <w:numFmt w:val="decimal"/>
      <w:lvlText w:val="%1)"/>
      <w:lvlJc w:val="left"/>
      <w:pPr>
        <w:tabs>
          <w:tab w:val="num" w:pos="0"/>
        </w:tabs>
        <w:ind w:left="1069" w:hanging="360"/>
      </w:pPr>
      <w:rPr>
        <w:rFonts w:ascii="Times New Roman" w:hAnsi="Times New Roman" w:cs="Times New Roman" w:hint="default"/>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02007562"/>
    <w:multiLevelType w:val="hybridMultilevel"/>
    <w:tmpl w:val="50F09FF8"/>
    <w:lvl w:ilvl="0" w:tplc="AB3806AC">
      <w:start w:val="2"/>
      <w:numFmt w:val="decimal"/>
      <w:lvlText w:val="%1)"/>
      <w:lvlJc w:val="left"/>
      <w:pPr>
        <w:ind w:left="1650" w:hanging="360"/>
      </w:pPr>
      <w:rPr>
        <w:rFonts w:eastAsiaTheme="minorHAnsi" w:hint="default"/>
        <w:b w:val="0"/>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6" w15:restartNumberingAfterBreak="0">
    <w:nsid w:val="09CA2CF3"/>
    <w:multiLevelType w:val="hybridMultilevel"/>
    <w:tmpl w:val="5C50D17C"/>
    <w:lvl w:ilvl="0" w:tplc="01B01562">
      <w:start w:val="1"/>
      <w:numFmt w:val="bullet"/>
      <w:lvlText w:val=""/>
      <w:lvlJc w:val="left"/>
      <w:pPr>
        <w:ind w:left="1429" w:hanging="360"/>
      </w:pPr>
      <w:rPr>
        <w:rFonts w:ascii="Symbol" w:hAnsi="Symbol" w:hint="default"/>
      </w:rPr>
    </w:lvl>
    <w:lvl w:ilvl="1" w:tplc="C3CAA9CC">
      <w:start w:val="1"/>
      <w:numFmt w:val="bullet"/>
      <w:lvlText w:val="o"/>
      <w:lvlJc w:val="left"/>
      <w:pPr>
        <w:ind w:left="2149" w:hanging="360"/>
      </w:pPr>
      <w:rPr>
        <w:rFonts w:ascii="Courier New" w:hAnsi="Courier New" w:cs="Courier New" w:hint="default"/>
      </w:rPr>
    </w:lvl>
    <w:lvl w:ilvl="2" w:tplc="AABA4AF8">
      <w:start w:val="1"/>
      <w:numFmt w:val="bullet"/>
      <w:lvlText w:val=""/>
      <w:lvlJc w:val="left"/>
      <w:pPr>
        <w:ind w:left="2869" w:hanging="360"/>
      </w:pPr>
      <w:rPr>
        <w:rFonts w:ascii="Wingdings" w:hAnsi="Wingdings" w:hint="default"/>
      </w:rPr>
    </w:lvl>
    <w:lvl w:ilvl="3" w:tplc="9300147C">
      <w:start w:val="1"/>
      <w:numFmt w:val="bullet"/>
      <w:lvlText w:val=""/>
      <w:lvlJc w:val="left"/>
      <w:pPr>
        <w:ind w:left="3589" w:hanging="360"/>
      </w:pPr>
      <w:rPr>
        <w:rFonts w:ascii="Symbol" w:hAnsi="Symbol" w:hint="default"/>
      </w:rPr>
    </w:lvl>
    <w:lvl w:ilvl="4" w:tplc="3BDA70BA">
      <w:start w:val="1"/>
      <w:numFmt w:val="bullet"/>
      <w:lvlText w:val="o"/>
      <w:lvlJc w:val="left"/>
      <w:pPr>
        <w:ind w:left="4309" w:hanging="360"/>
      </w:pPr>
      <w:rPr>
        <w:rFonts w:ascii="Courier New" w:hAnsi="Courier New" w:cs="Courier New" w:hint="default"/>
      </w:rPr>
    </w:lvl>
    <w:lvl w:ilvl="5" w:tplc="1B1097D2">
      <w:start w:val="1"/>
      <w:numFmt w:val="bullet"/>
      <w:lvlText w:val=""/>
      <w:lvlJc w:val="left"/>
      <w:pPr>
        <w:ind w:left="5029" w:hanging="360"/>
      </w:pPr>
      <w:rPr>
        <w:rFonts w:ascii="Wingdings" w:hAnsi="Wingdings" w:hint="default"/>
      </w:rPr>
    </w:lvl>
    <w:lvl w:ilvl="6" w:tplc="B75485A0">
      <w:start w:val="1"/>
      <w:numFmt w:val="bullet"/>
      <w:lvlText w:val=""/>
      <w:lvlJc w:val="left"/>
      <w:pPr>
        <w:ind w:left="5749" w:hanging="360"/>
      </w:pPr>
      <w:rPr>
        <w:rFonts w:ascii="Symbol" w:hAnsi="Symbol" w:hint="default"/>
      </w:rPr>
    </w:lvl>
    <w:lvl w:ilvl="7" w:tplc="E062A564">
      <w:start w:val="1"/>
      <w:numFmt w:val="bullet"/>
      <w:lvlText w:val="o"/>
      <w:lvlJc w:val="left"/>
      <w:pPr>
        <w:ind w:left="6469" w:hanging="360"/>
      </w:pPr>
      <w:rPr>
        <w:rFonts w:ascii="Courier New" w:hAnsi="Courier New" w:cs="Courier New" w:hint="default"/>
      </w:rPr>
    </w:lvl>
    <w:lvl w:ilvl="8" w:tplc="939C3EE6">
      <w:start w:val="1"/>
      <w:numFmt w:val="bullet"/>
      <w:lvlText w:val=""/>
      <w:lvlJc w:val="left"/>
      <w:pPr>
        <w:ind w:left="7189" w:hanging="360"/>
      </w:pPr>
      <w:rPr>
        <w:rFonts w:ascii="Wingdings" w:hAnsi="Wingdings" w:hint="default"/>
      </w:rPr>
    </w:lvl>
  </w:abstractNum>
  <w:abstractNum w:abstractNumId="7" w15:restartNumberingAfterBreak="0">
    <w:nsid w:val="0B59084F"/>
    <w:multiLevelType w:val="multilevel"/>
    <w:tmpl w:val="BE4E44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3931EF4"/>
    <w:multiLevelType w:val="hybridMultilevel"/>
    <w:tmpl w:val="F1DE689A"/>
    <w:lvl w:ilvl="0" w:tplc="58FC3CBA">
      <w:start w:val="1"/>
      <w:numFmt w:val="decimal"/>
      <w:lvlText w:val="%1)"/>
      <w:lvlJc w:val="left"/>
      <w:pPr>
        <w:ind w:left="720" w:hanging="360"/>
      </w:pPr>
      <w:rPr>
        <w:rFonts w:eastAsiaTheme="minorHAns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6542EA"/>
    <w:multiLevelType w:val="hybridMultilevel"/>
    <w:tmpl w:val="26366422"/>
    <w:lvl w:ilvl="0" w:tplc="0D0029F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0" w15:restartNumberingAfterBreak="0">
    <w:nsid w:val="182C147E"/>
    <w:multiLevelType w:val="hybridMultilevel"/>
    <w:tmpl w:val="986AAF88"/>
    <w:lvl w:ilvl="0" w:tplc="84D084B6">
      <w:start w:val="1"/>
      <w:numFmt w:val="bullet"/>
      <w:pStyle w:val="ListaBlack"/>
      <w:lvlText w:val=""/>
      <w:lvlJc w:val="left"/>
      <w:pPr>
        <w:ind w:left="1287" w:hanging="360"/>
      </w:pPr>
      <w:rPr>
        <w:rFonts w:ascii="Symbol" w:hAnsi="Symbol" w:hint="default"/>
      </w:rPr>
    </w:lvl>
    <w:lvl w:ilvl="1" w:tplc="ABA4321E">
      <w:start w:val="1"/>
      <w:numFmt w:val="bullet"/>
      <w:lvlText w:val=""/>
      <w:lvlJc w:val="left"/>
      <w:pPr>
        <w:ind w:left="2007" w:hanging="360"/>
      </w:pPr>
      <w:rPr>
        <w:rFonts w:ascii="Wingdings" w:hAnsi="Wingdings" w:hint="default"/>
      </w:rPr>
    </w:lvl>
    <w:lvl w:ilvl="2" w:tplc="1BA4AD36">
      <w:start w:val="1"/>
      <w:numFmt w:val="bullet"/>
      <w:lvlText w:val=""/>
      <w:lvlJc w:val="left"/>
      <w:pPr>
        <w:ind w:left="2727" w:hanging="360"/>
      </w:pPr>
      <w:rPr>
        <w:rFonts w:ascii="Wingdings" w:hAnsi="Wingdings" w:hint="default"/>
      </w:rPr>
    </w:lvl>
    <w:lvl w:ilvl="3" w:tplc="97E49DD6">
      <w:start w:val="1"/>
      <w:numFmt w:val="bullet"/>
      <w:lvlText w:val=""/>
      <w:lvlJc w:val="left"/>
      <w:pPr>
        <w:ind w:left="3447" w:hanging="360"/>
      </w:pPr>
      <w:rPr>
        <w:rFonts w:ascii="Symbol" w:hAnsi="Symbol" w:hint="default"/>
      </w:rPr>
    </w:lvl>
    <w:lvl w:ilvl="4" w:tplc="954AA96C">
      <w:start w:val="1"/>
      <w:numFmt w:val="bullet"/>
      <w:lvlText w:val="o"/>
      <w:lvlJc w:val="left"/>
      <w:pPr>
        <w:ind w:left="4167" w:hanging="360"/>
      </w:pPr>
      <w:rPr>
        <w:rFonts w:ascii="Courier New" w:hAnsi="Courier New" w:cs="Courier New" w:hint="default"/>
      </w:rPr>
    </w:lvl>
    <w:lvl w:ilvl="5" w:tplc="0A12ABC2">
      <w:start w:val="1"/>
      <w:numFmt w:val="bullet"/>
      <w:lvlText w:val=""/>
      <w:lvlJc w:val="left"/>
      <w:pPr>
        <w:ind w:left="4887" w:hanging="360"/>
      </w:pPr>
      <w:rPr>
        <w:rFonts w:ascii="Wingdings" w:hAnsi="Wingdings" w:hint="default"/>
      </w:rPr>
    </w:lvl>
    <w:lvl w:ilvl="6" w:tplc="B04E183C">
      <w:start w:val="1"/>
      <w:numFmt w:val="bullet"/>
      <w:lvlText w:val=""/>
      <w:lvlJc w:val="left"/>
      <w:pPr>
        <w:ind w:left="5607" w:hanging="360"/>
      </w:pPr>
      <w:rPr>
        <w:rFonts w:ascii="Symbol" w:hAnsi="Symbol" w:hint="default"/>
      </w:rPr>
    </w:lvl>
    <w:lvl w:ilvl="7" w:tplc="0628A11E">
      <w:start w:val="1"/>
      <w:numFmt w:val="bullet"/>
      <w:lvlText w:val="o"/>
      <w:lvlJc w:val="left"/>
      <w:pPr>
        <w:ind w:left="6327" w:hanging="360"/>
      </w:pPr>
      <w:rPr>
        <w:rFonts w:ascii="Courier New" w:hAnsi="Courier New" w:cs="Courier New" w:hint="default"/>
      </w:rPr>
    </w:lvl>
    <w:lvl w:ilvl="8" w:tplc="9C6457F2">
      <w:start w:val="1"/>
      <w:numFmt w:val="bullet"/>
      <w:lvlText w:val=""/>
      <w:lvlJc w:val="left"/>
      <w:pPr>
        <w:ind w:left="7047" w:hanging="360"/>
      </w:pPr>
      <w:rPr>
        <w:rFonts w:ascii="Wingdings" w:hAnsi="Wingdings" w:hint="default"/>
      </w:rPr>
    </w:lvl>
  </w:abstractNum>
  <w:abstractNum w:abstractNumId="11" w15:restartNumberingAfterBreak="0">
    <w:nsid w:val="1881522E"/>
    <w:multiLevelType w:val="hybridMultilevel"/>
    <w:tmpl w:val="FAB44FEC"/>
    <w:lvl w:ilvl="0" w:tplc="A6FC8F3C">
      <w:start w:val="1"/>
      <w:numFmt w:val="bullet"/>
      <w:pStyle w:val="a"/>
      <w:lvlText w:val=""/>
      <w:lvlJc w:val="left"/>
      <w:pPr>
        <w:tabs>
          <w:tab w:val="num" w:pos="720"/>
        </w:tabs>
        <w:ind w:left="720" w:hanging="360"/>
      </w:pPr>
      <w:rPr>
        <w:rFonts w:ascii="Symbol" w:eastAsia="Times New Roman" w:hAnsi="Symbol" w:cs="Times New Roman" w:hint="default"/>
      </w:rPr>
    </w:lvl>
    <w:lvl w:ilvl="1" w:tplc="9474941C">
      <w:start w:val="1"/>
      <w:numFmt w:val="bullet"/>
      <w:lvlText w:val="o"/>
      <w:lvlJc w:val="left"/>
      <w:pPr>
        <w:tabs>
          <w:tab w:val="num" w:pos="1440"/>
        </w:tabs>
        <w:ind w:left="1440" w:hanging="360"/>
      </w:pPr>
      <w:rPr>
        <w:rFonts w:ascii="Courier New" w:hAnsi="Courier New" w:cs="Courier New" w:hint="default"/>
      </w:rPr>
    </w:lvl>
    <w:lvl w:ilvl="2" w:tplc="63CCDD9C">
      <w:start w:val="1"/>
      <w:numFmt w:val="bullet"/>
      <w:lvlText w:val=""/>
      <w:lvlJc w:val="left"/>
      <w:pPr>
        <w:tabs>
          <w:tab w:val="num" w:pos="2160"/>
        </w:tabs>
        <w:ind w:left="2160" w:hanging="360"/>
      </w:pPr>
      <w:rPr>
        <w:rFonts w:ascii="Wingdings" w:hAnsi="Wingdings" w:hint="default"/>
      </w:rPr>
    </w:lvl>
    <w:lvl w:ilvl="3" w:tplc="2ED03370">
      <w:start w:val="1"/>
      <w:numFmt w:val="bullet"/>
      <w:lvlText w:val=""/>
      <w:lvlJc w:val="left"/>
      <w:pPr>
        <w:tabs>
          <w:tab w:val="num" w:pos="2880"/>
        </w:tabs>
        <w:ind w:left="2880" w:hanging="360"/>
      </w:pPr>
      <w:rPr>
        <w:rFonts w:ascii="Symbol" w:hAnsi="Symbol" w:hint="default"/>
      </w:rPr>
    </w:lvl>
    <w:lvl w:ilvl="4" w:tplc="B354541E">
      <w:start w:val="1"/>
      <w:numFmt w:val="bullet"/>
      <w:lvlText w:val="o"/>
      <w:lvlJc w:val="left"/>
      <w:pPr>
        <w:tabs>
          <w:tab w:val="num" w:pos="3600"/>
        </w:tabs>
        <w:ind w:left="3600" w:hanging="360"/>
      </w:pPr>
      <w:rPr>
        <w:rFonts w:ascii="Courier New" w:hAnsi="Courier New" w:cs="Courier New" w:hint="default"/>
      </w:rPr>
    </w:lvl>
    <w:lvl w:ilvl="5" w:tplc="60ECD716">
      <w:start w:val="1"/>
      <w:numFmt w:val="bullet"/>
      <w:lvlText w:val=""/>
      <w:lvlJc w:val="left"/>
      <w:pPr>
        <w:tabs>
          <w:tab w:val="num" w:pos="4320"/>
        </w:tabs>
        <w:ind w:left="4320" w:hanging="360"/>
      </w:pPr>
      <w:rPr>
        <w:rFonts w:ascii="Wingdings" w:hAnsi="Wingdings" w:hint="default"/>
      </w:rPr>
    </w:lvl>
    <w:lvl w:ilvl="6" w:tplc="E398E608">
      <w:start w:val="1"/>
      <w:numFmt w:val="bullet"/>
      <w:lvlText w:val=""/>
      <w:lvlJc w:val="left"/>
      <w:pPr>
        <w:tabs>
          <w:tab w:val="num" w:pos="5040"/>
        </w:tabs>
        <w:ind w:left="5040" w:hanging="360"/>
      </w:pPr>
      <w:rPr>
        <w:rFonts w:ascii="Symbol" w:hAnsi="Symbol" w:hint="default"/>
      </w:rPr>
    </w:lvl>
    <w:lvl w:ilvl="7" w:tplc="80FEF806">
      <w:start w:val="1"/>
      <w:numFmt w:val="bullet"/>
      <w:lvlText w:val="o"/>
      <w:lvlJc w:val="left"/>
      <w:pPr>
        <w:tabs>
          <w:tab w:val="num" w:pos="5760"/>
        </w:tabs>
        <w:ind w:left="5760" w:hanging="360"/>
      </w:pPr>
      <w:rPr>
        <w:rFonts w:ascii="Courier New" w:hAnsi="Courier New" w:cs="Courier New" w:hint="default"/>
      </w:rPr>
    </w:lvl>
    <w:lvl w:ilvl="8" w:tplc="A4D05F9E">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870DB"/>
    <w:multiLevelType w:val="hybridMultilevel"/>
    <w:tmpl w:val="C05E842A"/>
    <w:lvl w:ilvl="0" w:tplc="9F9CD54C">
      <w:start w:val="1"/>
      <w:numFmt w:val="decimal"/>
      <w:lvlText w:val="%1)"/>
      <w:lvlJc w:val="left"/>
      <w:pPr>
        <w:ind w:left="862" w:hanging="360"/>
      </w:pPr>
      <w:rPr>
        <w:rFonts w:eastAsiaTheme="minorHAnsi" w:hint="default"/>
        <w:b w:val="0"/>
        <w:i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1A584669"/>
    <w:multiLevelType w:val="hybridMultilevel"/>
    <w:tmpl w:val="636A542C"/>
    <w:lvl w:ilvl="0" w:tplc="AB1E3F68">
      <w:start w:val="1"/>
      <w:numFmt w:val="decimal"/>
      <w:lvlText w:val="%1)"/>
      <w:lvlJc w:val="left"/>
      <w:pPr>
        <w:ind w:left="467" w:hanging="410"/>
      </w:pPr>
      <w:rPr>
        <w:rFonts w:ascii="Times New Roman" w:hAnsi="Times New Roman" w:cs="Times New Roman" w:hint="default"/>
        <w:sz w:val="28"/>
        <w:szCs w:val="28"/>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4" w15:restartNumberingAfterBreak="0">
    <w:nsid w:val="1DBA286B"/>
    <w:multiLevelType w:val="hybridMultilevel"/>
    <w:tmpl w:val="CA2690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E64A14"/>
    <w:multiLevelType w:val="multilevel"/>
    <w:tmpl w:val="6FDE1162"/>
    <w:lvl w:ilvl="0">
      <w:start w:val="1"/>
      <w:numFmt w:val="decimal"/>
      <w:lvlText w:val="%1)"/>
      <w:lvlJc w:val="left"/>
      <w:pPr>
        <w:tabs>
          <w:tab w:val="num" w:pos="0"/>
        </w:tabs>
        <w:ind w:left="502" w:hanging="360"/>
      </w:pPr>
      <w:rPr>
        <w:rFonts w:eastAsia="Times New Roman"/>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rPr>
        <w:b w:val="0"/>
      </w:r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6" w15:restartNumberingAfterBreak="0">
    <w:nsid w:val="2B022D62"/>
    <w:multiLevelType w:val="hybridMultilevel"/>
    <w:tmpl w:val="62FE49CC"/>
    <w:lvl w:ilvl="0" w:tplc="98EAF83C">
      <w:start w:val="1"/>
      <w:numFmt w:val="decimal"/>
      <w:lvlText w:val="%1)"/>
      <w:lvlJc w:val="left"/>
      <w:pPr>
        <w:ind w:left="720" w:hanging="360"/>
      </w:pPr>
      <w:rPr>
        <w:rFonts w:eastAsiaTheme="minorHAns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4121AC"/>
    <w:multiLevelType w:val="hybridMultilevel"/>
    <w:tmpl w:val="357077C8"/>
    <w:lvl w:ilvl="0" w:tplc="A942C90A">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786ABD"/>
    <w:multiLevelType w:val="hybridMultilevel"/>
    <w:tmpl w:val="604CBD42"/>
    <w:lvl w:ilvl="0" w:tplc="32485C90">
      <w:start w:val="1"/>
      <w:numFmt w:val="bullet"/>
      <w:lvlText w:val=""/>
      <w:lvlJc w:val="left"/>
      <w:pPr>
        <w:ind w:left="1287" w:hanging="360"/>
      </w:pPr>
      <w:rPr>
        <w:rFonts w:ascii="Symbol" w:hAnsi="Symbol" w:hint="default"/>
      </w:rPr>
    </w:lvl>
    <w:lvl w:ilvl="1" w:tplc="72EE8948">
      <w:start w:val="1"/>
      <w:numFmt w:val="bullet"/>
      <w:lvlText w:val="o"/>
      <w:lvlJc w:val="left"/>
      <w:pPr>
        <w:ind w:left="2007" w:hanging="360"/>
      </w:pPr>
      <w:rPr>
        <w:rFonts w:ascii="Courier New" w:hAnsi="Courier New" w:cs="Courier New" w:hint="default"/>
      </w:rPr>
    </w:lvl>
    <w:lvl w:ilvl="2" w:tplc="39A6016E">
      <w:start w:val="1"/>
      <w:numFmt w:val="bullet"/>
      <w:lvlText w:val=""/>
      <w:lvlJc w:val="left"/>
      <w:pPr>
        <w:ind w:left="2727" w:hanging="360"/>
      </w:pPr>
      <w:rPr>
        <w:rFonts w:ascii="Wingdings" w:hAnsi="Wingdings" w:hint="default"/>
      </w:rPr>
    </w:lvl>
    <w:lvl w:ilvl="3" w:tplc="1A220222">
      <w:start w:val="1"/>
      <w:numFmt w:val="bullet"/>
      <w:lvlText w:val=""/>
      <w:lvlJc w:val="left"/>
      <w:pPr>
        <w:ind w:left="3447" w:hanging="360"/>
      </w:pPr>
      <w:rPr>
        <w:rFonts w:ascii="Symbol" w:hAnsi="Symbol" w:hint="default"/>
      </w:rPr>
    </w:lvl>
    <w:lvl w:ilvl="4" w:tplc="43E86E5C">
      <w:start w:val="1"/>
      <w:numFmt w:val="bullet"/>
      <w:lvlText w:val="o"/>
      <w:lvlJc w:val="left"/>
      <w:pPr>
        <w:ind w:left="4167" w:hanging="360"/>
      </w:pPr>
      <w:rPr>
        <w:rFonts w:ascii="Courier New" w:hAnsi="Courier New" w:cs="Courier New" w:hint="default"/>
      </w:rPr>
    </w:lvl>
    <w:lvl w:ilvl="5" w:tplc="2192284C">
      <w:start w:val="1"/>
      <w:numFmt w:val="bullet"/>
      <w:lvlText w:val=""/>
      <w:lvlJc w:val="left"/>
      <w:pPr>
        <w:ind w:left="4887" w:hanging="360"/>
      </w:pPr>
      <w:rPr>
        <w:rFonts w:ascii="Wingdings" w:hAnsi="Wingdings" w:hint="default"/>
      </w:rPr>
    </w:lvl>
    <w:lvl w:ilvl="6" w:tplc="6E423272">
      <w:start w:val="1"/>
      <w:numFmt w:val="bullet"/>
      <w:lvlText w:val=""/>
      <w:lvlJc w:val="left"/>
      <w:pPr>
        <w:ind w:left="5607" w:hanging="360"/>
      </w:pPr>
      <w:rPr>
        <w:rFonts w:ascii="Symbol" w:hAnsi="Symbol" w:hint="default"/>
      </w:rPr>
    </w:lvl>
    <w:lvl w:ilvl="7" w:tplc="8B94232A">
      <w:start w:val="1"/>
      <w:numFmt w:val="bullet"/>
      <w:lvlText w:val="o"/>
      <w:lvlJc w:val="left"/>
      <w:pPr>
        <w:ind w:left="6327" w:hanging="360"/>
      </w:pPr>
      <w:rPr>
        <w:rFonts w:ascii="Courier New" w:hAnsi="Courier New" w:cs="Courier New" w:hint="default"/>
      </w:rPr>
    </w:lvl>
    <w:lvl w:ilvl="8" w:tplc="5B508FA6">
      <w:start w:val="1"/>
      <w:numFmt w:val="bullet"/>
      <w:lvlText w:val=""/>
      <w:lvlJc w:val="left"/>
      <w:pPr>
        <w:ind w:left="7047" w:hanging="360"/>
      </w:pPr>
      <w:rPr>
        <w:rFonts w:ascii="Wingdings" w:hAnsi="Wingdings" w:hint="default"/>
      </w:rPr>
    </w:lvl>
  </w:abstractNum>
  <w:abstractNum w:abstractNumId="19" w15:restartNumberingAfterBreak="0">
    <w:nsid w:val="39AD67EB"/>
    <w:multiLevelType w:val="multilevel"/>
    <w:tmpl w:val="D63678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C0E360F"/>
    <w:multiLevelType w:val="hybridMultilevel"/>
    <w:tmpl w:val="F0E659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BA6898"/>
    <w:multiLevelType w:val="hybridMultilevel"/>
    <w:tmpl w:val="30884A7E"/>
    <w:lvl w:ilvl="0" w:tplc="2A5E9BEC">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17087E"/>
    <w:multiLevelType w:val="hybridMultilevel"/>
    <w:tmpl w:val="7D742D6A"/>
    <w:lvl w:ilvl="0" w:tplc="7570EA34">
      <w:start w:val="1"/>
      <w:numFmt w:val="decimal"/>
      <w:lvlText w:val="%1)"/>
      <w:lvlJc w:val="left"/>
      <w:pPr>
        <w:ind w:left="1069" w:hanging="360"/>
      </w:pPr>
      <w:rPr>
        <w:rFonts w:ascii="Times New Roman" w:eastAsiaTheme="minorHAnsi"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7C31C1"/>
    <w:multiLevelType w:val="hybridMultilevel"/>
    <w:tmpl w:val="EF3EA2BE"/>
    <w:lvl w:ilvl="0" w:tplc="C0A069CC">
      <w:start w:val="1"/>
      <w:numFmt w:val="decimal"/>
      <w:lvlText w:val="%1."/>
      <w:lvlJc w:val="left"/>
      <w:pPr>
        <w:ind w:left="1069" w:hanging="360"/>
      </w:pPr>
      <w:rPr>
        <w:rFonts w:hint="default"/>
      </w:rPr>
    </w:lvl>
    <w:lvl w:ilvl="1" w:tplc="32D0D53A">
      <w:start w:val="1"/>
      <w:numFmt w:val="lowerLetter"/>
      <w:lvlText w:val="%2."/>
      <w:lvlJc w:val="left"/>
      <w:pPr>
        <w:ind w:left="1789" w:hanging="360"/>
      </w:pPr>
    </w:lvl>
    <w:lvl w:ilvl="2" w:tplc="AD1A5418">
      <w:start w:val="1"/>
      <w:numFmt w:val="lowerRoman"/>
      <w:lvlText w:val="%3."/>
      <w:lvlJc w:val="right"/>
      <w:pPr>
        <w:ind w:left="2509" w:hanging="180"/>
      </w:pPr>
    </w:lvl>
    <w:lvl w:ilvl="3" w:tplc="6C22C3A8">
      <w:start w:val="1"/>
      <w:numFmt w:val="decimal"/>
      <w:lvlText w:val="%4."/>
      <w:lvlJc w:val="left"/>
      <w:pPr>
        <w:ind w:left="3229" w:hanging="360"/>
      </w:pPr>
    </w:lvl>
    <w:lvl w:ilvl="4" w:tplc="7B6E9CFE">
      <w:start w:val="1"/>
      <w:numFmt w:val="lowerLetter"/>
      <w:lvlText w:val="%5."/>
      <w:lvlJc w:val="left"/>
      <w:pPr>
        <w:ind w:left="3949" w:hanging="360"/>
      </w:pPr>
    </w:lvl>
    <w:lvl w:ilvl="5" w:tplc="37181CD2">
      <w:start w:val="1"/>
      <w:numFmt w:val="lowerRoman"/>
      <w:lvlText w:val="%6."/>
      <w:lvlJc w:val="right"/>
      <w:pPr>
        <w:ind w:left="4669" w:hanging="180"/>
      </w:pPr>
    </w:lvl>
    <w:lvl w:ilvl="6" w:tplc="E53246BC">
      <w:start w:val="1"/>
      <w:numFmt w:val="decimal"/>
      <w:lvlText w:val="%7."/>
      <w:lvlJc w:val="left"/>
      <w:pPr>
        <w:ind w:left="5389" w:hanging="360"/>
      </w:pPr>
    </w:lvl>
    <w:lvl w:ilvl="7" w:tplc="ECAE5884">
      <w:start w:val="1"/>
      <w:numFmt w:val="lowerLetter"/>
      <w:lvlText w:val="%8."/>
      <w:lvlJc w:val="left"/>
      <w:pPr>
        <w:ind w:left="6109" w:hanging="360"/>
      </w:pPr>
    </w:lvl>
    <w:lvl w:ilvl="8" w:tplc="4D5C3F6E">
      <w:start w:val="1"/>
      <w:numFmt w:val="lowerRoman"/>
      <w:lvlText w:val="%9."/>
      <w:lvlJc w:val="right"/>
      <w:pPr>
        <w:ind w:left="6829" w:hanging="180"/>
      </w:pPr>
    </w:lvl>
  </w:abstractNum>
  <w:abstractNum w:abstractNumId="24" w15:restartNumberingAfterBreak="0">
    <w:nsid w:val="3FCC3E3A"/>
    <w:multiLevelType w:val="hybridMultilevel"/>
    <w:tmpl w:val="FE70A604"/>
    <w:lvl w:ilvl="0" w:tplc="3C945F50">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3972AD"/>
    <w:multiLevelType w:val="hybridMultilevel"/>
    <w:tmpl w:val="BC9E9128"/>
    <w:lvl w:ilvl="0" w:tplc="0060DCE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3C2F6A"/>
    <w:multiLevelType w:val="hybridMultilevel"/>
    <w:tmpl w:val="70D89B26"/>
    <w:lvl w:ilvl="0" w:tplc="4A422882">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D31737"/>
    <w:multiLevelType w:val="hybridMultilevel"/>
    <w:tmpl w:val="38DA6168"/>
    <w:lvl w:ilvl="0" w:tplc="E32EE95E">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F002FE"/>
    <w:multiLevelType w:val="hybridMultilevel"/>
    <w:tmpl w:val="5B9CF6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097853"/>
    <w:multiLevelType w:val="hybridMultilevel"/>
    <w:tmpl w:val="9DBCC8E6"/>
    <w:lvl w:ilvl="0" w:tplc="BC00D660">
      <w:start w:val="1"/>
      <w:numFmt w:val="bullet"/>
      <w:lvlText w:val=""/>
      <w:lvlJc w:val="left"/>
      <w:pPr>
        <w:ind w:left="720" w:hanging="360"/>
      </w:pPr>
      <w:rPr>
        <w:rFonts w:ascii="Symbol" w:hAnsi="Symbol" w:hint="default"/>
      </w:rPr>
    </w:lvl>
    <w:lvl w:ilvl="1" w:tplc="BAF6095C">
      <w:start w:val="1"/>
      <w:numFmt w:val="bullet"/>
      <w:lvlText w:val="o"/>
      <w:lvlJc w:val="left"/>
      <w:pPr>
        <w:ind w:left="1440" w:hanging="360"/>
      </w:pPr>
      <w:rPr>
        <w:rFonts w:ascii="Courier New" w:hAnsi="Courier New" w:cs="Courier New" w:hint="default"/>
      </w:rPr>
    </w:lvl>
    <w:lvl w:ilvl="2" w:tplc="8D9AEDE2">
      <w:start w:val="1"/>
      <w:numFmt w:val="bullet"/>
      <w:lvlText w:val=""/>
      <w:lvlJc w:val="left"/>
      <w:pPr>
        <w:ind w:left="2160" w:hanging="360"/>
      </w:pPr>
      <w:rPr>
        <w:rFonts w:ascii="Wingdings" w:hAnsi="Wingdings" w:hint="default"/>
      </w:rPr>
    </w:lvl>
    <w:lvl w:ilvl="3" w:tplc="BCFC9D4A">
      <w:start w:val="1"/>
      <w:numFmt w:val="bullet"/>
      <w:lvlText w:val=""/>
      <w:lvlJc w:val="left"/>
      <w:pPr>
        <w:ind w:left="2880" w:hanging="360"/>
      </w:pPr>
      <w:rPr>
        <w:rFonts w:ascii="Symbol" w:hAnsi="Symbol" w:hint="default"/>
      </w:rPr>
    </w:lvl>
    <w:lvl w:ilvl="4" w:tplc="933C0F78">
      <w:start w:val="1"/>
      <w:numFmt w:val="bullet"/>
      <w:lvlText w:val="o"/>
      <w:lvlJc w:val="left"/>
      <w:pPr>
        <w:ind w:left="3600" w:hanging="360"/>
      </w:pPr>
      <w:rPr>
        <w:rFonts w:ascii="Courier New" w:hAnsi="Courier New" w:cs="Courier New" w:hint="default"/>
      </w:rPr>
    </w:lvl>
    <w:lvl w:ilvl="5" w:tplc="BCA69BC6">
      <w:start w:val="1"/>
      <w:numFmt w:val="bullet"/>
      <w:lvlText w:val=""/>
      <w:lvlJc w:val="left"/>
      <w:pPr>
        <w:ind w:left="4320" w:hanging="360"/>
      </w:pPr>
      <w:rPr>
        <w:rFonts w:ascii="Wingdings" w:hAnsi="Wingdings" w:hint="default"/>
      </w:rPr>
    </w:lvl>
    <w:lvl w:ilvl="6" w:tplc="946C943A">
      <w:start w:val="1"/>
      <w:numFmt w:val="bullet"/>
      <w:lvlText w:val=""/>
      <w:lvlJc w:val="left"/>
      <w:pPr>
        <w:ind w:left="5040" w:hanging="360"/>
      </w:pPr>
      <w:rPr>
        <w:rFonts w:ascii="Symbol" w:hAnsi="Symbol" w:hint="default"/>
      </w:rPr>
    </w:lvl>
    <w:lvl w:ilvl="7" w:tplc="E2789C50">
      <w:start w:val="1"/>
      <w:numFmt w:val="bullet"/>
      <w:lvlText w:val="o"/>
      <w:lvlJc w:val="left"/>
      <w:pPr>
        <w:ind w:left="5760" w:hanging="360"/>
      </w:pPr>
      <w:rPr>
        <w:rFonts w:ascii="Courier New" w:hAnsi="Courier New" w:cs="Courier New" w:hint="default"/>
      </w:rPr>
    </w:lvl>
    <w:lvl w:ilvl="8" w:tplc="58540532">
      <w:start w:val="1"/>
      <w:numFmt w:val="bullet"/>
      <w:lvlText w:val=""/>
      <w:lvlJc w:val="left"/>
      <w:pPr>
        <w:ind w:left="6480" w:hanging="360"/>
      </w:pPr>
      <w:rPr>
        <w:rFonts w:ascii="Wingdings" w:hAnsi="Wingdings" w:hint="default"/>
      </w:rPr>
    </w:lvl>
  </w:abstractNum>
  <w:abstractNum w:abstractNumId="30" w15:restartNumberingAfterBreak="0">
    <w:nsid w:val="53B937D3"/>
    <w:multiLevelType w:val="hybridMultilevel"/>
    <w:tmpl w:val="AA8E7688"/>
    <w:lvl w:ilvl="0" w:tplc="A0043FAE">
      <w:start w:val="1"/>
      <w:numFmt w:val="bullet"/>
      <w:pStyle w:val="a0"/>
      <w:lvlText w:val=""/>
      <w:lvlJc w:val="left"/>
      <w:pPr>
        <w:tabs>
          <w:tab w:val="num" w:pos="720"/>
        </w:tabs>
        <w:ind w:left="720" w:hanging="360"/>
      </w:pPr>
      <w:rPr>
        <w:rFonts w:ascii="Symbol" w:hAnsi="Symbol" w:hint="default"/>
      </w:rPr>
    </w:lvl>
    <w:lvl w:ilvl="1" w:tplc="5FB2C77E">
      <w:start w:val="1"/>
      <w:numFmt w:val="bullet"/>
      <w:lvlText w:val="o"/>
      <w:lvlJc w:val="left"/>
      <w:pPr>
        <w:tabs>
          <w:tab w:val="num" w:pos="1440"/>
        </w:tabs>
        <w:ind w:left="1440" w:hanging="360"/>
      </w:pPr>
      <w:rPr>
        <w:rFonts w:ascii="Courier New" w:hAnsi="Courier New" w:cs="Courier New" w:hint="default"/>
      </w:rPr>
    </w:lvl>
    <w:lvl w:ilvl="2" w:tplc="C614859E">
      <w:start w:val="1"/>
      <w:numFmt w:val="bullet"/>
      <w:lvlText w:val=""/>
      <w:lvlJc w:val="left"/>
      <w:pPr>
        <w:tabs>
          <w:tab w:val="num" w:pos="2160"/>
        </w:tabs>
        <w:ind w:left="2160" w:hanging="360"/>
      </w:pPr>
      <w:rPr>
        <w:rFonts w:ascii="Symbol" w:hAnsi="Symbol" w:hint="default"/>
      </w:rPr>
    </w:lvl>
    <w:lvl w:ilvl="3" w:tplc="91A29EFE">
      <w:start w:val="1"/>
      <w:numFmt w:val="bullet"/>
      <w:lvlText w:val=""/>
      <w:lvlJc w:val="left"/>
      <w:pPr>
        <w:tabs>
          <w:tab w:val="num" w:pos="2880"/>
        </w:tabs>
        <w:ind w:left="2880" w:hanging="360"/>
      </w:pPr>
      <w:rPr>
        <w:rFonts w:ascii="Symbol" w:hAnsi="Symbol" w:hint="default"/>
      </w:rPr>
    </w:lvl>
    <w:lvl w:ilvl="4" w:tplc="DD7440FA">
      <w:start w:val="1"/>
      <w:numFmt w:val="bullet"/>
      <w:lvlText w:val="o"/>
      <w:lvlJc w:val="left"/>
      <w:pPr>
        <w:tabs>
          <w:tab w:val="num" w:pos="3600"/>
        </w:tabs>
        <w:ind w:left="3600" w:hanging="360"/>
      </w:pPr>
      <w:rPr>
        <w:rFonts w:ascii="Courier New" w:hAnsi="Courier New" w:cs="Courier New" w:hint="default"/>
      </w:rPr>
    </w:lvl>
    <w:lvl w:ilvl="5" w:tplc="26F85B26">
      <w:start w:val="1"/>
      <w:numFmt w:val="bullet"/>
      <w:lvlText w:val=""/>
      <w:lvlJc w:val="left"/>
      <w:pPr>
        <w:tabs>
          <w:tab w:val="num" w:pos="4320"/>
        </w:tabs>
        <w:ind w:left="4320" w:hanging="360"/>
      </w:pPr>
      <w:rPr>
        <w:rFonts w:ascii="Symbol" w:hAnsi="Symbol" w:hint="default"/>
      </w:rPr>
    </w:lvl>
    <w:lvl w:ilvl="6" w:tplc="40462A06">
      <w:start w:val="1"/>
      <w:numFmt w:val="bullet"/>
      <w:lvlText w:val=""/>
      <w:lvlJc w:val="left"/>
      <w:pPr>
        <w:tabs>
          <w:tab w:val="num" w:pos="5040"/>
        </w:tabs>
        <w:ind w:left="5040" w:hanging="360"/>
      </w:pPr>
      <w:rPr>
        <w:rFonts w:ascii="Symbol" w:hAnsi="Symbol" w:hint="default"/>
      </w:rPr>
    </w:lvl>
    <w:lvl w:ilvl="7" w:tplc="9CCCD530">
      <w:start w:val="1"/>
      <w:numFmt w:val="bullet"/>
      <w:lvlText w:val="o"/>
      <w:lvlJc w:val="left"/>
      <w:pPr>
        <w:tabs>
          <w:tab w:val="num" w:pos="5760"/>
        </w:tabs>
        <w:ind w:left="5760" w:hanging="360"/>
      </w:pPr>
      <w:rPr>
        <w:rFonts w:ascii="Courier New" w:hAnsi="Courier New" w:cs="Courier New" w:hint="default"/>
      </w:rPr>
    </w:lvl>
    <w:lvl w:ilvl="8" w:tplc="168A1830">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F3083"/>
    <w:multiLevelType w:val="hybridMultilevel"/>
    <w:tmpl w:val="BAFA9FEC"/>
    <w:lvl w:ilvl="0" w:tplc="7B02843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290165"/>
    <w:multiLevelType w:val="hybridMultilevel"/>
    <w:tmpl w:val="7CCE6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6F2AFF"/>
    <w:multiLevelType w:val="hybridMultilevel"/>
    <w:tmpl w:val="5A1C524C"/>
    <w:lvl w:ilvl="0" w:tplc="A5FC4B46">
      <w:start w:val="1"/>
      <w:numFmt w:val="bullet"/>
      <w:lvlText w:val=""/>
      <w:lvlJc w:val="left"/>
      <w:pPr>
        <w:ind w:left="1571" w:hanging="360"/>
      </w:pPr>
      <w:rPr>
        <w:rFonts w:ascii="Symbol" w:hAnsi="Symbol" w:hint="default"/>
      </w:rPr>
    </w:lvl>
    <w:lvl w:ilvl="1" w:tplc="27ECD5FA">
      <w:start w:val="1"/>
      <w:numFmt w:val="bullet"/>
      <w:lvlText w:val="o"/>
      <w:lvlJc w:val="left"/>
      <w:pPr>
        <w:ind w:left="2291" w:hanging="360"/>
      </w:pPr>
      <w:rPr>
        <w:rFonts w:ascii="Courier New" w:hAnsi="Courier New" w:cs="Courier New" w:hint="default"/>
      </w:rPr>
    </w:lvl>
    <w:lvl w:ilvl="2" w:tplc="6EFC2B94">
      <w:start w:val="1"/>
      <w:numFmt w:val="bullet"/>
      <w:lvlText w:val=""/>
      <w:lvlJc w:val="left"/>
      <w:pPr>
        <w:ind w:left="3011" w:hanging="360"/>
      </w:pPr>
      <w:rPr>
        <w:rFonts w:ascii="Wingdings" w:hAnsi="Wingdings" w:hint="default"/>
      </w:rPr>
    </w:lvl>
    <w:lvl w:ilvl="3" w:tplc="45E83154">
      <w:start w:val="1"/>
      <w:numFmt w:val="bullet"/>
      <w:lvlText w:val=""/>
      <w:lvlJc w:val="left"/>
      <w:pPr>
        <w:ind w:left="3731" w:hanging="360"/>
      </w:pPr>
      <w:rPr>
        <w:rFonts w:ascii="Symbol" w:hAnsi="Symbol" w:hint="default"/>
      </w:rPr>
    </w:lvl>
    <w:lvl w:ilvl="4" w:tplc="EF6826F4">
      <w:start w:val="1"/>
      <w:numFmt w:val="bullet"/>
      <w:lvlText w:val="o"/>
      <w:lvlJc w:val="left"/>
      <w:pPr>
        <w:ind w:left="4451" w:hanging="360"/>
      </w:pPr>
      <w:rPr>
        <w:rFonts w:ascii="Courier New" w:hAnsi="Courier New" w:cs="Courier New" w:hint="default"/>
      </w:rPr>
    </w:lvl>
    <w:lvl w:ilvl="5" w:tplc="A9A006FC">
      <w:start w:val="1"/>
      <w:numFmt w:val="bullet"/>
      <w:lvlText w:val=""/>
      <w:lvlJc w:val="left"/>
      <w:pPr>
        <w:ind w:left="5171" w:hanging="360"/>
      </w:pPr>
      <w:rPr>
        <w:rFonts w:ascii="Wingdings" w:hAnsi="Wingdings" w:hint="default"/>
      </w:rPr>
    </w:lvl>
    <w:lvl w:ilvl="6" w:tplc="71EE2EB2">
      <w:start w:val="1"/>
      <w:numFmt w:val="bullet"/>
      <w:lvlText w:val=""/>
      <w:lvlJc w:val="left"/>
      <w:pPr>
        <w:ind w:left="5891" w:hanging="360"/>
      </w:pPr>
      <w:rPr>
        <w:rFonts w:ascii="Symbol" w:hAnsi="Symbol" w:hint="default"/>
      </w:rPr>
    </w:lvl>
    <w:lvl w:ilvl="7" w:tplc="C96858B8">
      <w:start w:val="1"/>
      <w:numFmt w:val="bullet"/>
      <w:lvlText w:val="o"/>
      <w:lvlJc w:val="left"/>
      <w:pPr>
        <w:ind w:left="6611" w:hanging="360"/>
      </w:pPr>
      <w:rPr>
        <w:rFonts w:ascii="Courier New" w:hAnsi="Courier New" w:cs="Courier New" w:hint="default"/>
      </w:rPr>
    </w:lvl>
    <w:lvl w:ilvl="8" w:tplc="E8163B62">
      <w:start w:val="1"/>
      <w:numFmt w:val="bullet"/>
      <w:lvlText w:val=""/>
      <w:lvlJc w:val="left"/>
      <w:pPr>
        <w:ind w:left="7331" w:hanging="360"/>
      </w:pPr>
      <w:rPr>
        <w:rFonts w:ascii="Wingdings" w:hAnsi="Wingdings" w:hint="default"/>
      </w:rPr>
    </w:lvl>
  </w:abstractNum>
  <w:abstractNum w:abstractNumId="34" w15:restartNumberingAfterBreak="0">
    <w:nsid w:val="60F97351"/>
    <w:multiLevelType w:val="hybridMultilevel"/>
    <w:tmpl w:val="1A86FF1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F9652F"/>
    <w:multiLevelType w:val="hybridMultilevel"/>
    <w:tmpl w:val="EE18976C"/>
    <w:lvl w:ilvl="0" w:tplc="9A289B24">
      <w:start w:val="1"/>
      <w:numFmt w:val="decimal"/>
      <w:lvlText w:val="%1."/>
      <w:lvlJc w:val="left"/>
      <w:pPr>
        <w:ind w:left="1069" w:hanging="360"/>
      </w:pPr>
      <w:rPr>
        <w:rFonts w:hint="default"/>
      </w:rPr>
    </w:lvl>
    <w:lvl w:ilvl="1" w:tplc="4810DF5A">
      <w:start w:val="1"/>
      <w:numFmt w:val="lowerLetter"/>
      <w:lvlText w:val="%2."/>
      <w:lvlJc w:val="left"/>
      <w:pPr>
        <w:ind w:left="1789" w:hanging="360"/>
      </w:pPr>
    </w:lvl>
    <w:lvl w:ilvl="2" w:tplc="25CA27C8">
      <w:start w:val="1"/>
      <w:numFmt w:val="lowerRoman"/>
      <w:lvlText w:val="%3."/>
      <w:lvlJc w:val="right"/>
      <w:pPr>
        <w:ind w:left="2509" w:hanging="180"/>
      </w:pPr>
    </w:lvl>
    <w:lvl w:ilvl="3" w:tplc="8A9295FC">
      <w:start w:val="1"/>
      <w:numFmt w:val="decimal"/>
      <w:lvlText w:val="%4."/>
      <w:lvlJc w:val="left"/>
      <w:pPr>
        <w:ind w:left="3229" w:hanging="360"/>
      </w:pPr>
    </w:lvl>
    <w:lvl w:ilvl="4" w:tplc="7160DA68">
      <w:start w:val="1"/>
      <w:numFmt w:val="lowerLetter"/>
      <w:lvlText w:val="%5."/>
      <w:lvlJc w:val="left"/>
      <w:pPr>
        <w:ind w:left="3949" w:hanging="360"/>
      </w:pPr>
    </w:lvl>
    <w:lvl w:ilvl="5" w:tplc="7396DC1E">
      <w:start w:val="1"/>
      <w:numFmt w:val="lowerRoman"/>
      <w:lvlText w:val="%6."/>
      <w:lvlJc w:val="right"/>
      <w:pPr>
        <w:ind w:left="4669" w:hanging="180"/>
      </w:pPr>
    </w:lvl>
    <w:lvl w:ilvl="6" w:tplc="1E2CD3F0">
      <w:start w:val="1"/>
      <w:numFmt w:val="decimal"/>
      <w:lvlText w:val="%7."/>
      <w:lvlJc w:val="left"/>
      <w:pPr>
        <w:ind w:left="5389" w:hanging="360"/>
      </w:pPr>
    </w:lvl>
    <w:lvl w:ilvl="7" w:tplc="50F2AAAC">
      <w:start w:val="1"/>
      <w:numFmt w:val="lowerLetter"/>
      <w:lvlText w:val="%8."/>
      <w:lvlJc w:val="left"/>
      <w:pPr>
        <w:ind w:left="6109" w:hanging="360"/>
      </w:pPr>
    </w:lvl>
    <w:lvl w:ilvl="8" w:tplc="0CFC774E">
      <w:start w:val="1"/>
      <w:numFmt w:val="lowerRoman"/>
      <w:lvlText w:val="%9."/>
      <w:lvlJc w:val="right"/>
      <w:pPr>
        <w:ind w:left="6829" w:hanging="180"/>
      </w:pPr>
    </w:lvl>
  </w:abstractNum>
  <w:abstractNum w:abstractNumId="36" w15:restartNumberingAfterBreak="0">
    <w:nsid w:val="74360511"/>
    <w:multiLevelType w:val="hybridMultilevel"/>
    <w:tmpl w:val="41C0E4A2"/>
    <w:lvl w:ilvl="0" w:tplc="20E4388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BB5349"/>
    <w:multiLevelType w:val="hybridMultilevel"/>
    <w:tmpl w:val="28E069FC"/>
    <w:lvl w:ilvl="0" w:tplc="8828014E">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8645903"/>
    <w:multiLevelType w:val="hybridMultilevel"/>
    <w:tmpl w:val="ABD44E60"/>
    <w:lvl w:ilvl="0" w:tplc="3264AEC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CD6AA5"/>
    <w:multiLevelType w:val="hybridMultilevel"/>
    <w:tmpl w:val="908CB760"/>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773BE6"/>
    <w:multiLevelType w:val="hybridMultilevel"/>
    <w:tmpl w:val="CB54FEA6"/>
    <w:lvl w:ilvl="0" w:tplc="98B037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0"/>
  </w:num>
  <w:num w:numId="2">
    <w:abstractNumId w:val="11"/>
  </w:num>
  <w:num w:numId="3">
    <w:abstractNumId w:val="10"/>
  </w:num>
  <w:num w:numId="4">
    <w:abstractNumId w:val="29"/>
  </w:num>
  <w:num w:numId="5">
    <w:abstractNumId w:val="6"/>
  </w:num>
  <w:num w:numId="6">
    <w:abstractNumId w:val="23"/>
  </w:num>
  <w:num w:numId="7">
    <w:abstractNumId w:val="33"/>
  </w:num>
  <w:num w:numId="8">
    <w:abstractNumId w:val="35"/>
  </w:num>
  <w:num w:numId="9">
    <w:abstractNumId w:val="7"/>
  </w:num>
  <w:num w:numId="10">
    <w:abstractNumId w:val="13"/>
  </w:num>
  <w:num w:numId="11">
    <w:abstractNumId w:val="0"/>
  </w:num>
  <w:num w:numId="12">
    <w:abstractNumId w:val="1"/>
  </w:num>
  <w:num w:numId="13">
    <w:abstractNumId w:val="2"/>
  </w:num>
  <w:num w:numId="14">
    <w:abstractNumId w:val="3"/>
  </w:num>
  <w:num w:numId="15">
    <w:abstractNumId w:val="4"/>
  </w:num>
  <w:num w:numId="16">
    <w:abstractNumId w:val="19"/>
  </w:num>
  <w:num w:numId="17">
    <w:abstractNumId w:val="37"/>
  </w:num>
  <w:num w:numId="18">
    <w:abstractNumId w:val="38"/>
  </w:num>
  <w:num w:numId="19">
    <w:abstractNumId w:val="32"/>
  </w:num>
  <w:num w:numId="20">
    <w:abstractNumId w:val="40"/>
  </w:num>
  <w:num w:numId="21">
    <w:abstractNumId w:val="15"/>
  </w:num>
  <w:num w:numId="22">
    <w:abstractNumId w:val="25"/>
  </w:num>
  <w:num w:numId="23">
    <w:abstractNumId w:val="9"/>
  </w:num>
  <w:num w:numId="24">
    <w:abstractNumId w:val="20"/>
  </w:num>
  <w:num w:numId="25">
    <w:abstractNumId w:val="5"/>
  </w:num>
  <w:num w:numId="26">
    <w:abstractNumId w:val="12"/>
  </w:num>
  <w:num w:numId="27">
    <w:abstractNumId w:val="8"/>
  </w:num>
  <w:num w:numId="28">
    <w:abstractNumId w:val="24"/>
  </w:num>
  <w:num w:numId="29">
    <w:abstractNumId w:val="36"/>
  </w:num>
  <w:num w:numId="30">
    <w:abstractNumId w:val="31"/>
  </w:num>
  <w:num w:numId="31">
    <w:abstractNumId w:val="39"/>
  </w:num>
  <w:num w:numId="32">
    <w:abstractNumId w:val="26"/>
  </w:num>
  <w:num w:numId="33">
    <w:abstractNumId w:val="21"/>
  </w:num>
  <w:num w:numId="34">
    <w:abstractNumId w:val="17"/>
  </w:num>
  <w:num w:numId="35">
    <w:abstractNumId w:val="27"/>
  </w:num>
  <w:num w:numId="36">
    <w:abstractNumId w:val="28"/>
  </w:num>
  <w:num w:numId="37">
    <w:abstractNumId w:val="14"/>
  </w:num>
  <w:num w:numId="38">
    <w:abstractNumId w:val="34"/>
  </w:num>
  <w:num w:numId="39">
    <w:abstractNumId w:val="16"/>
  </w:num>
  <w:num w:numId="40">
    <w:abstractNumId w:val="22"/>
  </w:num>
  <w:num w:numId="4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75CF"/>
    <w:rsid w:val="00001D3B"/>
    <w:rsid w:val="0001062A"/>
    <w:rsid w:val="00022BB9"/>
    <w:rsid w:val="000B058C"/>
    <w:rsid w:val="000D12FE"/>
    <w:rsid w:val="00130CA1"/>
    <w:rsid w:val="001B10F0"/>
    <w:rsid w:val="001B464D"/>
    <w:rsid w:val="001C374C"/>
    <w:rsid w:val="001E78FF"/>
    <w:rsid w:val="00203005"/>
    <w:rsid w:val="00214E26"/>
    <w:rsid w:val="00245DA4"/>
    <w:rsid w:val="0026612D"/>
    <w:rsid w:val="00296242"/>
    <w:rsid w:val="002B30CD"/>
    <w:rsid w:val="002C3661"/>
    <w:rsid w:val="002E47D2"/>
    <w:rsid w:val="003021AE"/>
    <w:rsid w:val="0032271B"/>
    <w:rsid w:val="00351C22"/>
    <w:rsid w:val="00377FE0"/>
    <w:rsid w:val="003C25E2"/>
    <w:rsid w:val="003C587C"/>
    <w:rsid w:val="00421A5B"/>
    <w:rsid w:val="0045116B"/>
    <w:rsid w:val="00465A83"/>
    <w:rsid w:val="00486F1B"/>
    <w:rsid w:val="004A5861"/>
    <w:rsid w:val="004E3BE0"/>
    <w:rsid w:val="004F2B37"/>
    <w:rsid w:val="00502345"/>
    <w:rsid w:val="00514A29"/>
    <w:rsid w:val="00527B30"/>
    <w:rsid w:val="00594817"/>
    <w:rsid w:val="005B06CC"/>
    <w:rsid w:val="006011F4"/>
    <w:rsid w:val="006311CF"/>
    <w:rsid w:val="006D0CCA"/>
    <w:rsid w:val="00711458"/>
    <w:rsid w:val="007712A3"/>
    <w:rsid w:val="007E6FEF"/>
    <w:rsid w:val="00842855"/>
    <w:rsid w:val="00855BD6"/>
    <w:rsid w:val="00881352"/>
    <w:rsid w:val="008935FB"/>
    <w:rsid w:val="00895973"/>
    <w:rsid w:val="008F64E3"/>
    <w:rsid w:val="00904227"/>
    <w:rsid w:val="0092089F"/>
    <w:rsid w:val="00940C15"/>
    <w:rsid w:val="009728B0"/>
    <w:rsid w:val="00985539"/>
    <w:rsid w:val="009978FD"/>
    <w:rsid w:val="009B6F5C"/>
    <w:rsid w:val="009D085B"/>
    <w:rsid w:val="00A03C6A"/>
    <w:rsid w:val="00A05AAD"/>
    <w:rsid w:val="00A101BB"/>
    <w:rsid w:val="00A3137F"/>
    <w:rsid w:val="00A61D0B"/>
    <w:rsid w:val="00A80BAD"/>
    <w:rsid w:val="00AB46CC"/>
    <w:rsid w:val="00AC0BA3"/>
    <w:rsid w:val="00AC602E"/>
    <w:rsid w:val="00B04D8B"/>
    <w:rsid w:val="00B3412B"/>
    <w:rsid w:val="00B475CF"/>
    <w:rsid w:val="00B645FA"/>
    <w:rsid w:val="00B91416"/>
    <w:rsid w:val="00BB2452"/>
    <w:rsid w:val="00BB46E3"/>
    <w:rsid w:val="00CB5878"/>
    <w:rsid w:val="00CC6D7F"/>
    <w:rsid w:val="00CE08FF"/>
    <w:rsid w:val="00CE5AB0"/>
    <w:rsid w:val="00D42E70"/>
    <w:rsid w:val="00DA0D9E"/>
    <w:rsid w:val="00DB500A"/>
    <w:rsid w:val="00E314DD"/>
    <w:rsid w:val="00EC48C3"/>
    <w:rsid w:val="00F16CBD"/>
    <w:rsid w:val="00F20478"/>
    <w:rsid w:val="00F96E0A"/>
    <w:rsid w:val="00FA7D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3487"/>
  <w15:docId w15:val="{84CCA984-E55B-43C8-BE49-EF73209D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85539"/>
  </w:style>
  <w:style w:type="paragraph" w:styleId="1">
    <w:name w:val="heading 1"/>
    <w:basedOn w:val="a1"/>
    <w:next w:val="a1"/>
    <w:link w:val="10"/>
    <w:qFormat/>
    <w:rsid w:val="00985539"/>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985539"/>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985539"/>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985539"/>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985539"/>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985539"/>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985539"/>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985539"/>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985539"/>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sid w:val="00985539"/>
    <w:rPr>
      <w:rFonts w:ascii="Arial" w:eastAsia="Arial" w:hAnsi="Arial" w:cs="Arial"/>
      <w:sz w:val="40"/>
      <w:szCs w:val="40"/>
    </w:rPr>
  </w:style>
  <w:style w:type="character" w:customStyle="1" w:styleId="Heading2Char">
    <w:name w:val="Heading 2 Char"/>
    <w:basedOn w:val="a2"/>
    <w:uiPriority w:val="9"/>
    <w:rsid w:val="00985539"/>
    <w:rPr>
      <w:rFonts w:ascii="Arial" w:eastAsia="Arial" w:hAnsi="Arial" w:cs="Arial"/>
      <w:sz w:val="34"/>
    </w:rPr>
  </w:style>
  <w:style w:type="character" w:customStyle="1" w:styleId="Heading3Char">
    <w:name w:val="Heading 3 Char"/>
    <w:basedOn w:val="a2"/>
    <w:uiPriority w:val="9"/>
    <w:rsid w:val="00985539"/>
    <w:rPr>
      <w:rFonts w:ascii="Arial" w:eastAsia="Arial" w:hAnsi="Arial" w:cs="Arial"/>
      <w:sz w:val="30"/>
      <w:szCs w:val="30"/>
    </w:rPr>
  </w:style>
  <w:style w:type="character" w:customStyle="1" w:styleId="Heading4Char">
    <w:name w:val="Heading 4 Char"/>
    <w:basedOn w:val="a2"/>
    <w:uiPriority w:val="9"/>
    <w:rsid w:val="00985539"/>
    <w:rPr>
      <w:rFonts w:ascii="Arial" w:eastAsia="Arial" w:hAnsi="Arial" w:cs="Arial"/>
      <w:b/>
      <w:bCs/>
      <w:sz w:val="26"/>
      <w:szCs w:val="26"/>
    </w:rPr>
  </w:style>
  <w:style w:type="character" w:customStyle="1" w:styleId="Heading5Char">
    <w:name w:val="Heading 5 Char"/>
    <w:basedOn w:val="a2"/>
    <w:uiPriority w:val="9"/>
    <w:rsid w:val="00985539"/>
    <w:rPr>
      <w:rFonts w:ascii="Arial" w:eastAsia="Arial" w:hAnsi="Arial" w:cs="Arial"/>
      <w:b/>
      <w:bCs/>
      <w:sz w:val="24"/>
      <w:szCs w:val="24"/>
    </w:rPr>
  </w:style>
  <w:style w:type="character" w:customStyle="1" w:styleId="Heading6Char">
    <w:name w:val="Heading 6 Char"/>
    <w:basedOn w:val="a2"/>
    <w:uiPriority w:val="9"/>
    <w:rsid w:val="00985539"/>
    <w:rPr>
      <w:rFonts w:ascii="Arial" w:eastAsia="Arial" w:hAnsi="Arial" w:cs="Arial"/>
      <w:b/>
      <w:bCs/>
      <w:sz w:val="22"/>
      <w:szCs w:val="22"/>
    </w:rPr>
  </w:style>
  <w:style w:type="character" w:customStyle="1" w:styleId="Heading7Char">
    <w:name w:val="Heading 7 Char"/>
    <w:basedOn w:val="a2"/>
    <w:uiPriority w:val="9"/>
    <w:rsid w:val="00985539"/>
    <w:rPr>
      <w:rFonts w:ascii="Arial" w:eastAsia="Arial" w:hAnsi="Arial" w:cs="Arial"/>
      <w:b/>
      <w:bCs/>
      <w:i/>
      <w:iCs/>
      <w:sz w:val="22"/>
      <w:szCs w:val="22"/>
    </w:rPr>
  </w:style>
  <w:style w:type="character" w:customStyle="1" w:styleId="Heading8Char">
    <w:name w:val="Heading 8 Char"/>
    <w:basedOn w:val="a2"/>
    <w:uiPriority w:val="9"/>
    <w:rsid w:val="00985539"/>
    <w:rPr>
      <w:rFonts w:ascii="Arial" w:eastAsia="Arial" w:hAnsi="Arial" w:cs="Arial"/>
      <w:i/>
      <w:iCs/>
      <w:sz w:val="22"/>
      <w:szCs w:val="22"/>
    </w:rPr>
  </w:style>
  <w:style w:type="character" w:customStyle="1" w:styleId="Heading9Char">
    <w:name w:val="Heading 9 Char"/>
    <w:basedOn w:val="a2"/>
    <w:uiPriority w:val="9"/>
    <w:rsid w:val="00985539"/>
    <w:rPr>
      <w:rFonts w:ascii="Arial" w:eastAsia="Arial" w:hAnsi="Arial" w:cs="Arial"/>
      <w:i/>
      <w:iCs/>
      <w:sz w:val="21"/>
      <w:szCs w:val="21"/>
    </w:rPr>
  </w:style>
  <w:style w:type="paragraph" w:styleId="a5">
    <w:name w:val="Title"/>
    <w:basedOn w:val="a1"/>
    <w:next w:val="a1"/>
    <w:link w:val="a6"/>
    <w:uiPriority w:val="10"/>
    <w:qFormat/>
    <w:rsid w:val="00985539"/>
    <w:pPr>
      <w:spacing w:before="300" w:after="200"/>
      <w:contextualSpacing/>
    </w:pPr>
    <w:rPr>
      <w:sz w:val="48"/>
      <w:szCs w:val="48"/>
    </w:rPr>
  </w:style>
  <w:style w:type="character" w:customStyle="1" w:styleId="a6">
    <w:name w:val="Заголовок Знак"/>
    <w:basedOn w:val="a2"/>
    <w:link w:val="a5"/>
    <w:uiPriority w:val="10"/>
    <w:rsid w:val="00985539"/>
    <w:rPr>
      <w:sz w:val="48"/>
      <w:szCs w:val="48"/>
    </w:rPr>
  </w:style>
  <w:style w:type="paragraph" w:styleId="a7">
    <w:name w:val="Subtitle"/>
    <w:basedOn w:val="a1"/>
    <w:next w:val="a1"/>
    <w:link w:val="a8"/>
    <w:uiPriority w:val="11"/>
    <w:qFormat/>
    <w:rsid w:val="00985539"/>
    <w:pPr>
      <w:spacing w:before="200" w:after="200"/>
    </w:pPr>
    <w:rPr>
      <w:sz w:val="24"/>
      <w:szCs w:val="24"/>
    </w:rPr>
  </w:style>
  <w:style w:type="character" w:customStyle="1" w:styleId="a8">
    <w:name w:val="Подзаголовок Знак"/>
    <w:basedOn w:val="a2"/>
    <w:link w:val="a7"/>
    <w:uiPriority w:val="11"/>
    <w:rsid w:val="00985539"/>
    <w:rPr>
      <w:sz w:val="24"/>
      <w:szCs w:val="24"/>
    </w:rPr>
  </w:style>
  <w:style w:type="paragraph" w:styleId="21">
    <w:name w:val="Quote"/>
    <w:basedOn w:val="a1"/>
    <w:next w:val="a1"/>
    <w:link w:val="22"/>
    <w:uiPriority w:val="29"/>
    <w:qFormat/>
    <w:rsid w:val="00985539"/>
    <w:pPr>
      <w:ind w:left="720" w:right="720"/>
    </w:pPr>
    <w:rPr>
      <w:i/>
    </w:rPr>
  </w:style>
  <w:style w:type="character" w:customStyle="1" w:styleId="22">
    <w:name w:val="Цитата 2 Знак"/>
    <w:link w:val="21"/>
    <w:uiPriority w:val="29"/>
    <w:rsid w:val="00985539"/>
    <w:rPr>
      <w:i/>
    </w:rPr>
  </w:style>
  <w:style w:type="paragraph" w:styleId="a9">
    <w:name w:val="Intense Quote"/>
    <w:basedOn w:val="a1"/>
    <w:next w:val="a1"/>
    <w:link w:val="aa"/>
    <w:uiPriority w:val="30"/>
    <w:qFormat/>
    <w:rsid w:val="0098553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85539"/>
    <w:rPr>
      <w:i/>
    </w:rPr>
  </w:style>
  <w:style w:type="character" w:customStyle="1" w:styleId="HeaderChar">
    <w:name w:val="Header Char"/>
    <w:basedOn w:val="a2"/>
    <w:uiPriority w:val="99"/>
    <w:rsid w:val="00985539"/>
  </w:style>
  <w:style w:type="character" w:customStyle="1" w:styleId="FooterChar">
    <w:name w:val="Footer Char"/>
    <w:basedOn w:val="a2"/>
    <w:uiPriority w:val="99"/>
    <w:rsid w:val="00985539"/>
  </w:style>
  <w:style w:type="character" w:customStyle="1" w:styleId="CaptionChar">
    <w:name w:val="Caption Char"/>
    <w:uiPriority w:val="99"/>
    <w:rsid w:val="00985539"/>
  </w:style>
  <w:style w:type="table" w:customStyle="1" w:styleId="TableGridLight">
    <w:name w:val="Table Grid Light"/>
    <w:basedOn w:val="a3"/>
    <w:uiPriority w:val="59"/>
    <w:rsid w:val="0098553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3"/>
    <w:uiPriority w:val="59"/>
    <w:rsid w:val="0098553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98553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98553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98553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3"/>
    <w:uiPriority w:val="99"/>
    <w:rsid w:val="0098553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98553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98553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rsid w:val="0098553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98553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98553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98553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rsid w:val="0098553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98553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98553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rsid w:val="0098553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98553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98553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98553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rsid w:val="0098553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98553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98553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rsid w:val="0098553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98553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98553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98553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rsid w:val="0098553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98553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98553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rsid w:val="0098553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98553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98553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98553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rsid w:val="0098553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9855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9855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rsid w:val="009855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9855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9855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9855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rsid w:val="0098553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98553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98553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rsid w:val="0098553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98553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98553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98553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rsid w:val="0098553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3"/>
    <w:uiPriority w:val="99"/>
    <w:rsid w:val="0098553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98553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rsid w:val="0098553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98553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98553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98553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rsid w:val="0098553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9855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9855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rsid w:val="009855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9855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9855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9855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rsid w:val="0098553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98553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98553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rsid w:val="0098553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98553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98553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98553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rsid w:val="0098553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9855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98553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rsid w:val="0098553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98553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98553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98553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rsid w:val="0098553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9855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98553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rsid w:val="0098553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98553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98553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98553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rsid w:val="0098553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98553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98553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rsid w:val="0098553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98553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98553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98553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rsid w:val="0098553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9855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98553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rsid w:val="0098553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98553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98553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98553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rsid w:val="0098553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98553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98553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rsid w:val="0098553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98553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98553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98553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rsid w:val="0098553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98553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98553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rsid w:val="0098553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98553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98553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98553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rsid w:val="0098553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98553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985539"/>
    <w:pPr>
      <w:spacing w:after="0" w:line="240" w:lineRule="auto"/>
    </w:pPr>
    <w:rPr>
      <w:color w:val="404040"/>
      <w:sz w:val="20"/>
      <w:szCs w:val="20"/>
      <w:lang w:val="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rsid w:val="0098553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98553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98553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985539"/>
    <w:pPr>
      <w:spacing w:after="0" w:line="240" w:lineRule="auto"/>
    </w:pPr>
    <w:rPr>
      <w:color w:val="404040"/>
      <w:sz w:val="20"/>
      <w:szCs w:val="20"/>
      <w:lang w:val="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rsid w:val="0098553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98553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98553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rsid w:val="0098553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98553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98553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98553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rsid w:val="0098553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985539"/>
    <w:rPr>
      <w:sz w:val="18"/>
    </w:rPr>
  </w:style>
  <w:style w:type="paragraph" w:styleId="ab">
    <w:name w:val="endnote text"/>
    <w:basedOn w:val="a1"/>
    <w:link w:val="ac"/>
    <w:uiPriority w:val="99"/>
    <w:semiHidden/>
    <w:unhideWhenUsed/>
    <w:rsid w:val="00985539"/>
    <w:pPr>
      <w:spacing w:after="0" w:line="240" w:lineRule="auto"/>
    </w:pPr>
    <w:rPr>
      <w:sz w:val="20"/>
    </w:rPr>
  </w:style>
  <w:style w:type="character" w:customStyle="1" w:styleId="ac">
    <w:name w:val="Текст концевой сноски Знак"/>
    <w:link w:val="ab"/>
    <w:uiPriority w:val="99"/>
    <w:rsid w:val="00985539"/>
    <w:rPr>
      <w:sz w:val="20"/>
    </w:rPr>
  </w:style>
  <w:style w:type="character" w:styleId="ad">
    <w:name w:val="endnote reference"/>
    <w:basedOn w:val="a2"/>
    <w:uiPriority w:val="99"/>
    <w:semiHidden/>
    <w:unhideWhenUsed/>
    <w:rsid w:val="00985539"/>
    <w:rPr>
      <w:vertAlign w:val="superscript"/>
    </w:rPr>
  </w:style>
  <w:style w:type="paragraph" w:styleId="42">
    <w:name w:val="toc 4"/>
    <w:basedOn w:val="a1"/>
    <w:next w:val="a1"/>
    <w:uiPriority w:val="39"/>
    <w:unhideWhenUsed/>
    <w:rsid w:val="00985539"/>
    <w:pPr>
      <w:spacing w:after="57"/>
      <w:ind w:left="850"/>
    </w:pPr>
  </w:style>
  <w:style w:type="paragraph" w:styleId="52">
    <w:name w:val="toc 5"/>
    <w:basedOn w:val="a1"/>
    <w:next w:val="a1"/>
    <w:uiPriority w:val="39"/>
    <w:unhideWhenUsed/>
    <w:rsid w:val="00985539"/>
    <w:pPr>
      <w:spacing w:after="57"/>
      <w:ind w:left="1134"/>
    </w:pPr>
  </w:style>
  <w:style w:type="paragraph" w:styleId="61">
    <w:name w:val="toc 6"/>
    <w:basedOn w:val="a1"/>
    <w:next w:val="a1"/>
    <w:uiPriority w:val="39"/>
    <w:unhideWhenUsed/>
    <w:rsid w:val="00985539"/>
    <w:pPr>
      <w:spacing w:after="57"/>
      <w:ind w:left="1417"/>
    </w:pPr>
  </w:style>
  <w:style w:type="paragraph" w:styleId="71">
    <w:name w:val="toc 7"/>
    <w:basedOn w:val="a1"/>
    <w:next w:val="a1"/>
    <w:uiPriority w:val="39"/>
    <w:unhideWhenUsed/>
    <w:rsid w:val="00985539"/>
    <w:pPr>
      <w:spacing w:after="57"/>
      <w:ind w:left="1701"/>
    </w:pPr>
  </w:style>
  <w:style w:type="paragraph" w:styleId="81">
    <w:name w:val="toc 8"/>
    <w:basedOn w:val="a1"/>
    <w:next w:val="a1"/>
    <w:uiPriority w:val="39"/>
    <w:unhideWhenUsed/>
    <w:rsid w:val="00985539"/>
    <w:pPr>
      <w:spacing w:after="57"/>
      <w:ind w:left="1984"/>
    </w:pPr>
  </w:style>
  <w:style w:type="paragraph" w:styleId="91">
    <w:name w:val="toc 9"/>
    <w:basedOn w:val="a1"/>
    <w:next w:val="a1"/>
    <w:uiPriority w:val="39"/>
    <w:unhideWhenUsed/>
    <w:rsid w:val="00985539"/>
    <w:pPr>
      <w:spacing w:after="57"/>
      <w:ind w:left="2268"/>
    </w:pPr>
  </w:style>
  <w:style w:type="paragraph" w:styleId="ae">
    <w:name w:val="table of figures"/>
    <w:basedOn w:val="a1"/>
    <w:next w:val="a1"/>
    <w:uiPriority w:val="99"/>
    <w:unhideWhenUsed/>
    <w:rsid w:val="00985539"/>
    <w:pPr>
      <w:spacing w:after="0"/>
    </w:pPr>
  </w:style>
  <w:style w:type="paragraph" w:styleId="af">
    <w:name w:val="header"/>
    <w:basedOn w:val="a1"/>
    <w:link w:val="af0"/>
    <w:uiPriority w:val="99"/>
    <w:unhideWhenUsed/>
    <w:rsid w:val="00985539"/>
    <w:pPr>
      <w:tabs>
        <w:tab w:val="center" w:pos="4677"/>
        <w:tab w:val="right" w:pos="9355"/>
      </w:tabs>
      <w:spacing w:after="0" w:line="240" w:lineRule="auto"/>
    </w:pPr>
  </w:style>
  <w:style w:type="character" w:customStyle="1" w:styleId="af0">
    <w:name w:val="Верхний колонтитул Знак"/>
    <w:basedOn w:val="a2"/>
    <w:link w:val="af"/>
    <w:uiPriority w:val="99"/>
    <w:rsid w:val="00985539"/>
  </w:style>
  <w:style w:type="paragraph" w:styleId="af1">
    <w:name w:val="footer"/>
    <w:basedOn w:val="a1"/>
    <w:link w:val="af2"/>
    <w:uiPriority w:val="99"/>
    <w:unhideWhenUsed/>
    <w:rsid w:val="00985539"/>
    <w:pPr>
      <w:tabs>
        <w:tab w:val="center" w:pos="4677"/>
        <w:tab w:val="right" w:pos="9355"/>
      </w:tabs>
      <w:spacing w:after="0" w:line="240" w:lineRule="auto"/>
    </w:pPr>
  </w:style>
  <w:style w:type="character" w:customStyle="1" w:styleId="af2">
    <w:name w:val="Нижний колонтитул Знак"/>
    <w:basedOn w:val="a2"/>
    <w:link w:val="af1"/>
    <w:uiPriority w:val="99"/>
    <w:qFormat/>
    <w:rsid w:val="00985539"/>
  </w:style>
  <w:style w:type="paragraph" w:styleId="af3">
    <w:name w:val="No Spacing"/>
    <w:link w:val="af4"/>
    <w:uiPriority w:val="1"/>
    <w:qFormat/>
    <w:rsid w:val="00985539"/>
    <w:pPr>
      <w:spacing w:after="0" w:line="240" w:lineRule="auto"/>
    </w:pPr>
    <w:rPr>
      <w:rFonts w:eastAsiaTheme="minorEastAsia"/>
      <w:lang w:eastAsia="ru-RU"/>
    </w:rPr>
  </w:style>
  <w:style w:type="character" w:customStyle="1" w:styleId="af4">
    <w:name w:val="Без интервала Знак"/>
    <w:basedOn w:val="a2"/>
    <w:link w:val="af3"/>
    <w:uiPriority w:val="1"/>
    <w:rsid w:val="00985539"/>
    <w:rPr>
      <w:rFonts w:eastAsiaTheme="minorEastAsia"/>
      <w:lang w:eastAsia="ru-RU"/>
    </w:rPr>
  </w:style>
  <w:style w:type="character" w:styleId="af5">
    <w:name w:val="Placeholder Text"/>
    <w:basedOn w:val="a2"/>
    <w:uiPriority w:val="99"/>
    <w:semiHidden/>
    <w:rsid w:val="00985539"/>
    <w:rPr>
      <w:color w:val="808080"/>
    </w:rPr>
  </w:style>
  <w:style w:type="paragraph" w:styleId="af6">
    <w:name w:val="Balloon Text"/>
    <w:basedOn w:val="a1"/>
    <w:link w:val="af7"/>
    <w:unhideWhenUsed/>
    <w:rsid w:val="00985539"/>
    <w:pPr>
      <w:spacing w:after="0" w:line="240" w:lineRule="auto"/>
    </w:pPr>
    <w:rPr>
      <w:rFonts w:ascii="Tahoma" w:hAnsi="Tahoma" w:cs="Tahoma"/>
      <w:sz w:val="16"/>
      <w:szCs w:val="16"/>
    </w:rPr>
  </w:style>
  <w:style w:type="character" w:customStyle="1" w:styleId="af7">
    <w:name w:val="Текст выноски Знак"/>
    <w:basedOn w:val="a2"/>
    <w:link w:val="af6"/>
    <w:rsid w:val="00985539"/>
    <w:rPr>
      <w:rFonts w:ascii="Tahoma" w:hAnsi="Tahoma" w:cs="Tahoma"/>
      <w:sz w:val="16"/>
      <w:szCs w:val="16"/>
    </w:rPr>
  </w:style>
  <w:style w:type="character" w:customStyle="1" w:styleId="10">
    <w:name w:val="Заголовок 1 Знак"/>
    <w:basedOn w:val="a2"/>
    <w:link w:val="1"/>
    <w:rsid w:val="00985539"/>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985539"/>
    <w:rPr>
      <w:rFonts w:ascii="Arial" w:eastAsia="Times New Roman" w:hAnsi="Arial" w:cs="Times New Roman"/>
      <w:b/>
      <w:sz w:val="28"/>
      <w:szCs w:val="24"/>
      <w:lang w:val="en-GB"/>
    </w:rPr>
  </w:style>
  <w:style w:type="character" w:customStyle="1" w:styleId="30">
    <w:name w:val="Заголовок 3 Знак"/>
    <w:basedOn w:val="a2"/>
    <w:link w:val="3"/>
    <w:rsid w:val="00985539"/>
    <w:rPr>
      <w:rFonts w:ascii="Arial" w:eastAsia="Times New Roman" w:hAnsi="Arial" w:cs="Arial"/>
      <w:b/>
      <w:bCs/>
      <w:szCs w:val="26"/>
      <w:lang w:val="en-GB"/>
    </w:rPr>
  </w:style>
  <w:style w:type="character" w:customStyle="1" w:styleId="40">
    <w:name w:val="Заголовок 4 Знак"/>
    <w:basedOn w:val="a2"/>
    <w:link w:val="4"/>
    <w:rsid w:val="00985539"/>
    <w:rPr>
      <w:rFonts w:ascii="Arial" w:eastAsia="Times New Roman" w:hAnsi="Arial" w:cs="Times New Roman"/>
      <w:b/>
      <w:sz w:val="28"/>
      <w:szCs w:val="20"/>
      <w:lang w:val="en-AU"/>
    </w:rPr>
  </w:style>
  <w:style w:type="character" w:customStyle="1" w:styleId="50">
    <w:name w:val="Заголовок 5 Знак"/>
    <w:basedOn w:val="a2"/>
    <w:link w:val="5"/>
    <w:rsid w:val="00985539"/>
    <w:rPr>
      <w:rFonts w:ascii="Arial" w:eastAsia="Times New Roman" w:hAnsi="Arial" w:cs="Times New Roman"/>
      <w:b/>
      <w:bCs/>
      <w:sz w:val="28"/>
      <w:szCs w:val="24"/>
      <w:lang w:val="en-GB"/>
    </w:rPr>
  </w:style>
  <w:style w:type="character" w:customStyle="1" w:styleId="60">
    <w:name w:val="Заголовок 6 Знак"/>
    <w:basedOn w:val="a2"/>
    <w:link w:val="6"/>
    <w:rsid w:val="00985539"/>
    <w:rPr>
      <w:rFonts w:ascii="Arial" w:eastAsia="Times New Roman" w:hAnsi="Arial" w:cs="Times New Roman"/>
      <w:b/>
      <w:sz w:val="24"/>
      <w:szCs w:val="20"/>
      <w:lang w:val="en-AU"/>
    </w:rPr>
  </w:style>
  <w:style w:type="character" w:customStyle="1" w:styleId="70">
    <w:name w:val="Заголовок 7 Знак"/>
    <w:basedOn w:val="a2"/>
    <w:link w:val="7"/>
    <w:rsid w:val="00985539"/>
    <w:rPr>
      <w:rFonts w:ascii="Arial" w:eastAsia="Times New Roman" w:hAnsi="Arial" w:cs="Times New Roman"/>
      <w:spacing w:val="-3"/>
      <w:sz w:val="28"/>
      <w:szCs w:val="20"/>
      <w:lang w:val="en-US"/>
    </w:rPr>
  </w:style>
  <w:style w:type="character" w:customStyle="1" w:styleId="80">
    <w:name w:val="Заголовок 8 Знак"/>
    <w:basedOn w:val="a2"/>
    <w:link w:val="8"/>
    <w:rsid w:val="00985539"/>
    <w:rPr>
      <w:rFonts w:ascii="Arial" w:eastAsia="Times New Roman" w:hAnsi="Arial" w:cs="Times New Roman"/>
      <w:b/>
      <w:bCs/>
      <w:sz w:val="24"/>
      <w:szCs w:val="24"/>
      <w:lang w:val="en-GB"/>
    </w:rPr>
  </w:style>
  <w:style w:type="character" w:customStyle="1" w:styleId="90">
    <w:name w:val="Заголовок 9 Знак"/>
    <w:basedOn w:val="a2"/>
    <w:link w:val="9"/>
    <w:rsid w:val="00985539"/>
    <w:rPr>
      <w:rFonts w:ascii="Arial" w:eastAsia="Times New Roman" w:hAnsi="Arial" w:cs="Times New Roman"/>
      <w:sz w:val="24"/>
      <w:szCs w:val="20"/>
      <w:u w:val="single"/>
      <w:lang w:val="en-AU"/>
    </w:rPr>
  </w:style>
  <w:style w:type="character" w:styleId="af8">
    <w:name w:val="Hyperlink"/>
    <w:uiPriority w:val="99"/>
    <w:rsid w:val="00985539"/>
    <w:rPr>
      <w:color w:val="0000FF"/>
      <w:u w:val="single"/>
    </w:rPr>
  </w:style>
  <w:style w:type="table" w:styleId="af9">
    <w:name w:val="Table Grid"/>
    <w:basedOn w:val="a3"/>
    <w:uiPriority w:val="59"/>
    <w:rsid w:val="009855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1"/>
    <w:next w:val="a1"/>
    <w:uiPriority w:val="39"/>
    <w:qFormat/>
    <w:rsid w:val="00985539"/>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985539"/>
  </w:style>
  <w:style w:type="paragraph" w:customStyle="1" w:styleId="bullet">
    <w:name w:val="bullet"/>
    <w:basedOn w:val="a1"/>
    <w:rsid w:val="00985539"/>
    <w:pPr>
      <w:spacing w:after="0" w:line="360" w:lineRule="auto"/>
    </w:pPr>
    <w:rPr>
      <w:rFonts w:ascii="Arial" w:eastAsia="Times New Roman" w:hAnsi="Arial" w:cs="Times New Roman"/>
      <w:szCs w:val="24"/>
      <w:lang w:val="en-GB"/>
    </w:rPr>
  </w:style>
  <w:style w:type="character" w:styleId="afa">
    <w:name w:val="page number"/>
    <w:rsid w:val="00985539"/>
    <w:rPr>
      <w:rFonts w:ascii="Arial" w:hAnsi="Arial"/>
      <w:sz w:val="16"/>
    </w:rPr>
  </w:style>
  <w:style w:type="paragraph" w:customStyle="1" w:styleId="Docsubtitle1">
    <w:name w:val="Doc subtitle1"/>
    <w:basedOn w:val="a1"/>
    <w:link w:val="Docsubtitle1Char"/>
    <w:rsid w:val="00985539"/>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985539"/>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985539"/>
    <w:pPr>
      <w:spacing w:after="0" w:line="360" w:lineRule="auto"/>
    </w:pPr>
    <w:rPr>
      <w:rFonts w:ascii="Arial" w:eastAsia="Times New Roman" w:hAnsi="Arial" w:cs="Times New Roman"/>
      <w:b/>
      <w:sz w:val="40"/>
      <w:szCs w:val="24"/>
      <w:lang w:val="en-GB"/>
    </w:rPr>
  </w:style>
  <w:style w:type="paragraph" w:styleId="afb">
    <w:name w:val="Body Text"/>
    <w:basedOn w:val="a1"/>
    <w:link w:val="afc"/>
    <w:semiHidden/>
    <w:rsid w:val="00985539"/>
    <w:pPr>
      <w:widowControl w:val="0"/>
      <w:spacing w:after="0" w:line="360" w:lineRule="auto"/>
      <w:jc w:val="both"/>
    </w:pPr>
    <w:rPr>
      <w:rFonts w:ascii="Arial" w:eastAsia="Times New Roman" w:hAnsi="Arial" w:cs="Times New Roman"/>
      <w:sz w:val="24"/>
      <w:szCs w:val="20"/>
      <w:lang w:val="en-AU"/>
    </w:rPr>
  </w:style>
  <w:style w:type="character" w:customStyle="1" w:styleId="afc">
    <w:name w:val="Основной текст Знак"/>
    <w:basedOn w:val="a2"/>
    <w:link w:val="afb"/>
    <w:semiHidden/>
    <w:rsid w:val="00985539"/>
    <w:rPr>
      <w:rFonts w:ascii="Arial" w:eastAsia="Times New Roman" w:hAnsi="Arial" w:cs="Times New Roman"/>
      <w:sz w:val="24"/>
      <w:szCs w:val="20"/>
      <w:lang w:val="en-AU"/>
    </w:rPr>
  </w:style>
  <w:style w:type="paragraph" w:styleId="23">
    <w:name w:val="Body Text Indent 2"/>
    <w:basedOn w:val="a1"/>
    <w:link w:val="24"/>
    <w:semiHidden/>
    <w:rsid w:val="00985539"/>
    <w:pPr>
      <w:spacing w:after="0" w:line="360" w:lineRule="auto"/>
      <w:ind w:left="720"/>
    </w:pPr>
    <w:rPr>
      <w:rFonts w:ascii="Arial" w:eastAsia="Times New Roman" w:hAnsi="Arial" w:cs="Times New Roman"/>
      <w:sz w:val="24"/>
      <w:szCs w:val="20"/>
      <w:lang w:val="en-US"/>
    </w:rPr>
  </w:style>
  <w:style w:type="character" w:customStyle="1" w:styleId="24">
    <w:name w:val="Основной текст с отступом 2 Знак"/>
    <w:basedOn w:val="a2"/>
    <w:link w:val="23"/>
    <w:semiHidden/>
    <w:rsid w:val="00985539"/>
    <w:rPr>
      <w:rFonts w:ascii="Arial" w:eastAsia="Times New Roman" w:hAnsi="Arial" w:cs="Times New Roman"/>
      <w:sz w:val="24"/>
      <w:szCs w:val="20"/>
      <w:lang w:val="en-US"/>
    </w:rPr>
  </w:style>
  <w:style w:type="paragraph" w:styleId="25">
    <w:name w:val="Body Text 2"/>
    <w:basedOn w:val="a1"/>
    <w:link w:val="26"/>
    <w:semiHidden/>
    <w:rsid w:val="00985539"/>
    <w:pPr>
      <w:widowControl w:val="0"/>
      <w:spacing w:after="0" w:line="360" w:lineRule="auto"/>
      <w:jc w:val="both"/>
    </w:pPr>
    <w:rPr>
      <w:rFonts w:ascii="Arial" w:eastAsia="Times New Roman" w:hAnsi="Arial" w:cs="Times New Roman"/>
      <w:spacing w:val="-3"/>
      <w:szCs w:val="20"/>
      <w:lang w:val="en-US"/>
    </w:rPr>
  </w:style>
  <w:style w:type="character" w:customStyle="1" w:styleId="26">
    <w:name w:val="Основной текст 2 Знак"/>
    <w:basedOn w:val="a2"/>
    <w:link w:val="25"/>
    <w:semiHidden/>
    <w:rsid w:val="00985539"/>
    <w:rPr>
      <w:rFonts w:ascii="Arial" w:eastAsia="Times New Roman" w:hAnsi="Arial" w:cs="Times New Roman"/>
      <w:spacing w:val="-3"/>
      <w:szCs w:val="20"/>
      <w:lang w:val="en-US"/>
    </w:rPr>
  </w:style>
  <w:style w:type="paragraph" w:styleId="afd">
    <w:name w:val="caption"/>
    <w:basedOn w:val="a1"/>
    <w:next w:val="a1"/>
    <w:qFormat/>
    <w:rsid w:val="00985539"/>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rsid w:val="00985539"/>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sid w:val="00985539"/>
    <w:rPr>
      <w:rFonts w:ascii="Arial" w:eastAsia="Times New Roman" w:hAnsi="Arial" w:cs="Times New Roman"/>
      <w:b/>
      <w:sz w:val="28"/>
      <w:szCs w:val="24"/>
      <w:lang w:val="en-GB"/>
    </w:rPr>
  </w:style>
  <w:style w:type="paragraph" w:styleId="afe">
    <w:name w:val="footnote text"/>
    <w:basedOn w:val="a1"/>
    <w:link w:val="aff"/>
    <w:rsid w:val="00985539"/>
    <w:pPr>
      <w:spacing w:after="0" w:line="360" w:lineRule="auto"/>
    </w:pPr>
    <w:rPr>
      <w:rFonts w:ascii="Times New Roman" w:eastAsia="Times New Roman" w:hAnsi="Times New Roman" w:cs="Times New Roman"/>
      <w:szCs w:val="20"/>
      <w:lang w:eastAsia="ru-RU"/>
    </w:rPr>
  </w:style>
  <w:style w:type="character" w:customStyle="1" w:styleId="aff">
    <w:name w:val="Текст сноски Знак"/>
    <w:basedOn w:val="a2"/>
    <w:link w:val="afe"/>
    <w:rsid w:val="00985539"/>
    <w:rPr>
      <w:rFonts w:ascii="Times New Roman" w:eastAsia="Times New Roman" w:hAnsi="Times New Roman" w:cs="Times New Roman"/>
      <w:szCs w:val="20"/>
      <w:lang w:eastAsia="ru-RU"/>
    </w:rPr>
  </w:style>
  <w:style w:type="character" w:styleId="aff0">
    <w:name w:val="footnote reference"/>
    <w:rsid w:val="00985539"/>
    <w:rPr>
      <w:vertAlign w:val="superscript"/>
    </w:rPr>
  </w:style>
  <w:style w:type="character" w:styleId="aff1">
    <w:name w:val="FollowedHyperlink"/>
    <w:rsid w:val="00985539"/>
    <w:rPr>
      <w:color w:val="800080"/>
      <w:u w:val="single"/>
    </w:rPr>
  </w:style>
  <w:style w:type="paragraph" w:customStyle="1" w:styleId="a">
    <w:name w:val="цветной текст"/>
    <w:basedOn w:val="a1"/>
    <w:qFormat/>
    <w:rsid w:val="00985539"/>
    <w:pPr>
      <w:numPr>
        <w:numId w:val="2"/>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985539"/>
    <w:pPr>
      <w:spacing w:after="200" w:line="276" w:lineRule="auto"/>
    </w:pPr>
    <w:rPr>
      <w:rFonts w:ascii="Calibri" w:eastAsia="Times New Roman" w:hAnsi="Calibri" w:cs="Times New Roman"/>
      <w:lang w:eastAsia="ru-RU"/>
    </w:rPr>
  </w:style>
  <w:style w:type="paragraph" w:customStyle="1" w:styleId="aff2">
    <w:name w:val="выделение цвет"/>
    <w:basedOn w:val="a1"/>
    <w:link w:val="aff3"/>
    <w:rsid w:val="00985539"/>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4">
    <w:name w:val="цвет в таблице"/>
    <w:rsid w:val="00985539"/>
    <w:rPr>
      <w:color w:val="2C8DE6"/>
    </w:rPr>
  </w:style>
  <w:style w:type="paragraph" w:styleId="aff5">
    <w:name w:val="TOC Heading"/>
    <w:basedOn w:val="1"/>
    <w:next w:val="a1"/>
    <w:uiPriority w:val="39"/>
    <w:semiHidden/>
    <w:unhideWhenUsed/>
    <w:qFormat/>
    <w:rsid w:val="00985539"/>
    <w:pPr>
      <w:keepLines/>
      <w:spacing w:before="480" w:after="0" w:line="276" w:lineRule="auto"/>
      <w:outlineLvl w:val="9"/>
    </w:pPr>
    <w:rPr>
      <w:rFonts w:ascii="Cambria" w:hAnsi="Cambria"/>
      <w:color w:val="365F91"/>
      <w:sz w:val="28"/>
      <w:szCs w:val="28"/>
      <w:lang w:val="ru-RU" w:eastAsia="ru-RU"/>
    </w:rPr>
  </w:style>
  <w:style w:type="paragraph" w:styleId="27">
    <w:name w:val="toc 2"/>
    <w:basedOn w:val="a1"/>
    <w:next w:val="a1"/>
    <w:uiPriority w:val="39"/>
    <w:qFormat/>
    <w:rsid w:val="00985539"/>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1"/>
    <w:next w:val="a1"/>
    <w:uiPriority w:val="39"/>
    <w:unhideWhenUsed/>
    <w:qFormat/>
    <w:rsid w:val="00985539"/>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985539"/>
    <w:rPr>
      <w:lang w:val="ru-RU"/>
    </w:rPr>
  </w:style>
  <w:style w:type="paragraph" w:customStyle="1" w:styleId="-2">
    <w:name w:val="!заголовок-2"/>
    <w:basedOn w:val="2"/>
    <w:link w:val="-20"/>
    <w:qFormat/>
    <w:rsid w:val="00985539"/>
    <w:rPr>
      <w:lang w:val="ru-RU"/>
    </w:rPr>
  </w:style>
  <w:style w:type="character" w:customStyle="1" w:styleId="-10">
    <w:name w:val="!Заголовок-1 Знак"/>
    <w:link w:val="-1"/>
    <w:rsid w:val="00985539"/>
    <w:rPr>
      <w:rFonts w:ascii="Arial" w:eastAsia="Times New Roman" w:hAnsi="Arial" w:cs="Times New Roman"/>
      <w:b/>
      <w:bCs/>
      <w:caps/>
      <w:color w:val="2C8DE6"/>
      <w:sz w:val="36"/>
      <w:szCs w:val="24"/>
    </w:rPr>
  </w:style>
  <w:style w:type="paragraph" w:customStyle="1" w:styleId="aff6">
    <w:name w:val="!Текст"/>
    <w:basedOn w:val="a1"/>
    <w:link w:val="aff7"/>
    <w:qFormat/>
    <w:rsid w:val="00985539"/>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985539"/>
    <w:rPr>
      <w:rFonts w:ascii="Arial" w:eastAsia="Times New Roman" w:hAnsi="Arial" w:cs="Times New Roman"/>
      <w:b/>
      <w:sz w:val="28"/>
      <w:szCs w:val="24"/>
    </w:rPr>
  </w:style>
  <w:style w:type="paragraph" w:customStyle="1" w:styleId="aff8">
    <w:name w:val="!Синий заголовок текста"/>
    <w:basedOn w:val="aff2"/>
    <w:link w:val="aff9"/>
    <w:qFormat/>
    <w:rsid w:val="00985539"/>
  </w:style>
  <w:style w:type="character" w:customStyle="1" w:styleId="aff7">
    <w:name w:val="!Текст Знак"/>
    <w:link w:val="aff6"/>
    <w:rsid w:val="00985539"/>
    <w:rPr>
      <w:rFonts w:ascii="Times New Roman" w:eastAsia="Times New Roman" w:hAnsi="Times New Roman" w:cs="Times New Roman"/>
      <w:szCs w:val="20"/>
      <w:lang w:eastAsia="ru-RU"/>
    </w:rPr>
  </w:style>
  <w:style w:type="paragraph" w:customStyle="1" w:styleId="a0">
    <w:name w:val="!Список с точками"/>
    <w:basedOn w:val="a1"/>
    <w:link w:val="affa"/>
    <w:qFormat/>
    <w:rsid w:val="00985539"/>
    <w:pPr>
      <w:numPr>
        <w:numId w:val="1"/>
      </w:numPr>
      <w:spacing w:after="0" w:line="360" w:lineRule="auto"/>
      <w:jc w:val="both"/>
    </w:pPr>
    <w:rPr>
      <w:rFonts w:ascii="Times New Roman" w:eastAsia="Times New Roman" w:hAnsi="Times New Roman" w:cs="Times New Roman"/>
      <w:szCs w:val="20"/>
      <w:lang w:eastAsia="ru-RU"/>
    </w:rPr>
  </w:style>
  <w:style w:type="character" w:customStyle="1" w:styleId="aff3">
    <w:name w:val="выделение цвет Знак"/>
    <w:link w:val="aff2"/>
    <w:rsid w:val="00985539"/>
    <w:rPr>
      <w:rFonts w:ascii="Times New Roman" w:eastAsia="Times New Roman" w:hAnsi="Times New Roman" w:cs="Times New Roman"/>
      <w:b/>
      <w:color w:val="2C8DE6"/>
      <w:szCs w:val="20"/>
      <w:u w:val="single"/>
      <w:lang w:eastAsia="ru-RU"/>
    </w:rPr>
  </w:style>
  <w:style w:type="character" w:customStyle="1" w:styleId="aff9">
    <w:name w:val="!Синий заголовок текста Знак"/>
    <w:link w:val="aff8"/>
    <w:rsid w:val="00985539"/>
    <w:rPr>
      <w:rFonts w:ascii="Times New Roman" w:eastAsia="Times New Roman" w:hAnsi="Times New Roman" w:cs="Times New Roman"/>
      <w:b/>
      <w:color w:val="2C8DE6"/>
      <w:szCs w:val="20"/>
      <w:u w:val="single"/>
      <w:lang w:eastAsia="ru-RU"/>
    </w:rPr>
  </w:style>
  <w:style w:type="paragraph" w:styleId="affb">
    <w:name w:val="List Paragraph"/>
    <w:basedOn w:val="a1"/>
    <w:link w:val="affc"/>
    <w:uiPriority w:val="34"/>
    <w:qFormat/>
    <w:rsid w:val="00985539"/>
    <w:pPr>
      <w:spacing w:after="200" w:line="276" w:lineRule="auto"/>
      <w:ind w:left="720"/>
      <w:contextualSpacing/>
    </w:pPr>
    <w:rPr>
      <w:rFonts w:ascii="Calibri" w:eastAsia="Calibri" w:hAnsi="Calibri" w:cs="Times New Roman"/>
    </w:rPr>
  </w:style>
  <w:style w:type="character" w:customStyle="1" w:styleId="affa">
    <w:name w:val="!Список с точками Знак"/>
    <w:link w:val="a0"/>
    <w:rsid w:val="00985539"/>
    <w:rPr>
      <w:rFonts w:ascii="Times New Roman" w:eastAsia="Times New Roman" w:hAnsi="Times New Roman" w:cs="Times New Roman"/>
      <w:szCs w:val="20"/>
      <w:lang w:eastAsia="ru-RU"/>
    </w:rPr>
  </w:style>
  <w:style w:type="paragraph" w:customStyle="1" w:styleId="affd">
    <w:name w:val="Базовый"/>
    <w:rsid w:val="00985539"/>
    <w:pPr>
      <w:spacing w:after="200" w:line="276" w:lineRule="auto"/>
    </w:pPr>
    <w:rPr>
      <w:rFonts w:ascii="Times New Roman" w:eastAsia="DejaVu Sans" w:hAnsi="Times New Roman" w:cs="Times New Roman"/>
      <w:sz w:val="24"/>
      <w:szCs w:val="24"/>
    </w:rPr>
  </w:style>
  <w:style w:type="character" w:customStyle="1" w:styleId="-">
    <w:name w:val="Интернет-ссылка"/>
    <w:rsid w:val="00985539"/>
    <w:rPr>
      <w:color w:val="0000FF"/>
      <w:u w:val="single"/>
      <w:lang w:val="ru-RU" w:eastAsia="ru-RU" w:bidi="ru-RU"/>
    </w:rPr>
  </w:style>
  <w:style w:type="character" w:styleId="affe">
    <w:name w:val="annotation reference"/>
    <w:basedOn w:val="a2"/>
    <w:semiHidden/>
    <w:unhideWhenUsed/>
    <w:rsid w:val="00985539"/>
    <w:rPr>
      <w:sz w:val="16"/>
      <w:szCs w:val="16"/>
    </w:rPr>
  </w:style>
  <w:style w:type="paragraph" w:styleId="afff">
    <w:name w:val="annotation text"/>
    <w:basedOn w:val="a1"/>
    <w:link w:val="afff0"/>
    <w:semiHidden/>
    <w:unhideWhenUsed/>
    <w:rsid w:val="00985539"/>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2"/>
    <w:link w:val="afff"/>
    <w:semiHidden/>
    <w:rsid w:val="00985539"/>
    <w:rPr>
      <w:rFonts w:ascii="Times New Roman" w:eastAsia="Times New Roman" w:hAnsi="Times New Roman" w:cs="Times New Roman"/>
      <w:sz w:val="20"/>
      <w:szCs w:val="20"/>
      <w:lang w:eastAsia="ru-RU"/>
    </w:rPr>
  </w:style>
  <w:style w:type="paragraph" w:styleId="afff1">
    <w:name w:val="annotation subject"/>
    <w:basedOn w:val="afff"/>
    <w:next w:val="afff"/>
    <w:link w:val="afff2"/>
    <w:semiHidden/>
    <w:unhideWhenUsed/>
    <w:rsid w:val="00985539"/>
    <w:rPr>
      <w:b/>
      <w:bCs/>
    </w:rPr>
  </w:style>
  <w:style w:type="character" w:customStyle="1" w:styleId="afff2">
    <w:name w:val="Тема примечания Знак"/>
    <w:basedOn w:val="afff0"/>
    <w:link w:val="afff1"/>
    <w:semiHidden/>
    <w:rsid w:val="00985539"/>
    <w:rPr>
      <w:rFonts w:ascii="Times New Roman" w:eastAsia="Times New Roman" w:hAnsi="Times New Roman" w:cs="Times New Roman"/>
      <w:b/>
      <w:bCs/>
      <w:sz w:val="20"/>
      <w:szCs w:val="20"/>
      <w:lang w:eastAsia="ru-RU"/>
    </w:rPr>
  </w:style>
  <w:style w:type="paragraph" w:customStyle="1" w:styleId="ListaBlack">
    <w:name w:val="Lista Black"/>
    <w:basedOn w:val="afb"/>
    <w:uiPriority w:val="1"/>
    <w:qFormat/>
    <w:rsid w:val="00985539"/>
    <w:pPr>
      <w:keepNext/>
      <w:numPr>
        <w:numId w:val="3"/>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985539"/>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985539"/>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sid w:val="00985539"/>
    <w:rPr>
      <w:color w:val="605E5C"/>
      <w:shd w:val="clear" w:color="auto" w:fill="E1DFDD"/>
    </w:rPr>
  </w:style>
  <w:style w:type="character" w:customStyle="1" w:styleId="28">
    <w:name w:val="Неразрешенное упоминание2"/>
    <w:basedOn w:val="a2"/>
    <w:uiPriority w:val="99"/>
    <w:semiHidden/>
    <w:unhideWhenUsed/>
    <w:rsid w:val="00985539"/>
    <w:rPr>
      <w:color w:val="605E5C"/>
      <w:shd w:val="clear" w:color="auto" w:fill="E1DFDD"/>
    </w:rPr>
  </w:style>
  <w:style w:type="paragraph" w:customStyle="1" w:styleId="Default">
    <w:name w:val="Default"/>
    <w:rsid w:val="00985539"/>
    <w:pPr>
      <w:spacing w:after="0" w:line="240" w:lineRule="auto"/>
    </w:pPr>
    <w:rPr>
      <w:rFonts w:ascii="Symbol" w:hAnsi="Symbol" w:cs="Symbol"/>
      <w:color w:val="000000"/>
      <w:sz w:val="24"/>
      <w:szCs w:val="24"/>
    </w:rPr>
  </w:style>
  <w:style w:type="character" w:customStyle="1" w:styleId="affc">
    <w:name w:val="Абзац списка Знак"/>
    <w:basedOn w:val="a2"/>
    <w:link w:val="affb"/>
    <w:uiPriority w:val="34"/>
    <w:rsid w:val="00985539"/>
    <w:rPr>
      <w:rFonts w:ascii="Calibri" w:eastAsia="Calibri" w:hAnsi="Calibri" w:cs="Times New Roman"/>
    </w:rPr>
  </w:style>
  <w:style w:type="character" w:customStyle="1" w:styleId="33">
    <w:name w:val="Неразрешенное упоминание3"/>
    <w:basedOn w:val="a2"/>
    <w:uiPriority w:val="99"/>
    <w:semiHidden/>
    <w:unhideWhenUsed/>
    <w:rsid w:val="00985539"/>
    <w:rPr>
      <w:color w:val="605E5C"/>
      <w:shd w:val="clear" w:color="auto" w:fill="E1DFDD"/>
    </w:rPr>
  </w:style>
  <w:style w:type="paragraph" w:customStyle="1" w:styleId="16">
    <w:name w:val="Обычный1"/>
    <w:qFormat/>
    <w:rsid w:val="00514A29"/>
    <w:pPr>
      <w:suppressAutoHyphens/>
      <w:spacing w:after="200" w:line="276" w:lineRule="auto"/>
    </w:pPr>
    <w:rPr>
      <w:rFonts w:ascii="Times New Roman" w:eastAsia="DejaVu Sans" w:hAnsi="Times New Roman" w:cs="Times New Roman"/>
      <w:sz w:val="24"/>
      <w:szCs w:val="24"/>
    </w:rPr>
  </w:style>
  <w:style w:type="paragraph" w:customStyle="1" w:styleId="29">
    <w:name w:val="Абзац списка2"/>
    <w:basedOn w:val="a1"/>
    <w:rsid w:val="00594817"/>
    <w:pPr>
      <w:suppressAutoHyphens/>
      <w:spacing w:after="200" w:line="276" w:lineRule="auto"/>
      <w:ind w:left="720"/>
      <w:contextualSpacing/>
    </w:pPr>
    <w:rPr>
      <w:rFonts w:ascii="Calibri" w:eastAsia="Calibri" w:hAnsi="Calibri" w:cs="font325"/>
    </w:rPr>
  </w:style>
  <w:style w:type="paragraph" w:customStyle="1" w:styleId="17">
    <w:name w:val="Обычный (веб)1"/>
    <w:basedOn w:val="a1"/>
    <w:rsid w:val="004F2B37"/>
    <w:pPr>
      <w:suppressAutoHyphens/>
      <w:spacing w:before="280" w:after="28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uiPriority w:val="59"/>
    <w:rsid w:val="00B04D8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ижний колонтитул1"/>
    <w:basedOn w:val="a1"/>
    <w:next w:val="af1"/>
    <w:uiPriority w:val="99"/>
    <w:unhideWhenUsed/>
    <w:qFormat/>
    <w:rsid w:val="00B04D8B"/>
    <w:pPr>
      <w:tabs>
        <w:tab w:val="center" w:pos="4677"/>
        <w:tab w:val="right" w:pos="9355"/>
      </w:tabs>
      <w:suppressAutoHyphens/>
      <w:spacing w:after="0" w:line="240" w:lineRule="auto"/>
    </w:pPr>
  </w:style>
  <w:style w:type="character" w:styleId="afff3">
    <w:name w:val="Emphasis"/>
    <w:basedOn w:val="a2"/>
    <w:uiPriority w:val="20"/>
    <w:qFormat/>
    <w:rsid w:val="00B04D8B"/>
    <w:rPr>
      <w:i/>
      <w:iCs/>
    </w:rPr>
  </w:style>
  <w:style w:type="paragraph" w:customStyle="1" w:styleId="afff4">
    <w:name w:val="Содержимое таблицы"/>
    <w:basedOn w:val="a1"/>
    <w:qFormat/>
    <w:rsid w:val="00B645FA"/>
    <w:pPr>
      <w:widowControl w:val="0"/>
      <w:suppressLineNumbers/>
      <w:suppressAutoHyphens/>
      <w:spacing w:after="200" w:line="276" w:lineRule="auto"/>
    </w:pPr>
  </w:style>
  <w:style w:type="character" w:styleId="afff5">
    <w:name w:val="Strong"/>
    <w:basedOn w:val="a2"/>
    <w:uiPriority w:val="22"/>
    <w:qFormat/>
    <w:rsid w:val="00B64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58B5C-9CF1-491A-AB75-1CC4BAAE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3151</Words>
  <Characters>17963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Дамеловская Татьяна Александровна</cp:lastModifiedBy>
  <cp:revision>30</cp:revision>
  <dcterms:created xsi:type="dcterms:W3CDTF">2024-10-21T11:53:00Z</dcterms:created>
  <dcterms:modified xsi:type="dcterms:W3CDTF">2025-04-15T14:01:00Z</dcterms:modified>
</cp:coreProperties>
</file>